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9F" w:rsidRDefault="00224B9F" w:rsidP="005133C1">
      <w:pPr>
        <w:ind w:right="538" w:firstLine="720"/>
        <w:jc w:val="both"/>
        <w:rPr>
          <w:rFonts w:ascii="Verdana" w:hAnsi="Verdana" w:cs="Verdana"/>
          <w:b/>
          <w:bCs/>
          <w:szCs w:val="20"/>
        </w:rPr>
      </w:pPr>
      <w:r>
        <w:rPr>
          <w:rFonts w:ascii="Verdana" w:hAnsi="Verdana" w:cs="Verdana"/>
          <w:b/>
          <w:bCs/>
          <w:szCs w:val="20"/>
        </w:rPr>
        <w:t>GCSE Mathematics (1MA1) – Foundation Tier Paper 2F</w:t>
      </w:r>
    </w:p>
    <w:p w:rsidR="00224B9F" w:rsidRDefault="00224B9F" w:rsidP="005133C1">
      <w:pPr>
        <w:ind w:right="538" w:firstLine="720"/>
        <w:jc w:val="both"/>
        <w:rPr>
          <w:rFonts w:ascii="Verdana" w:hAnsi="Verdana" w:cs="Verdana"/>
          <w:b/>
          <w:bCs/>
          <w:szCs w:val="20"/>
        </w:rPr>
      </w:pPr>
    </w:p>
    <w:p w:rsidR="00224B9F" w:rsidRDefault="00224B9F" w:rsidP="00C40EB5">
      <w:pPr>
        <w:ind w:right="538" w:firstLine="720"/>
        <w:jc w:val="both"/>
        <w:rPr>
          <w:rFonts w:ascii="Verdana" w:hAnsi="Verdana" w:cs="Verdana"/>
          <w:b/>
          <w:bCs/>
          <w:szCs w:val="20"/>
        </w:rPr>
      </w:pPr>
      <w:r>
        <w:rPr>
          <w:rFonts w:ascii="Verdana" w:hAnsi="Verdana" w:cs="Verdana"/>
          <w:b/>
          <w:bCs/>
          <w:szCs w:val="20"/>
        </w:rPr>
        <w:t>November 2020 student-friendly mark scheme</w:t>
      </w:r>
    </w:p>
    <w:p w:rsidR="00224B9F" w:rsidRDefault="00224B9F" w:rsidP="00C40EB5">
      <w:pPr>
        <w:ind w:left="720" w:right="538" w:firstLine="720"/>
        <w:jc w:val="both"/>
        <w:rPr>
          <w:rFonts w:ascii="Verdana" w:hAnsi="Verdana" w:cs="Verdana"/>
          <w:b/>
          <w:bCs/>
          <w:szCs w:val="20"/>
        </w:rPr>
      </w:pPr>
    </w:p>
    <w:p w:rsidR="00224B9F" w:rsidRDefault="00224B9F" w:rsidP="00C40EB5">
      <w:pPr>
        <w:ind w:left="720" w:right="538" w:firstLine="720"/>
        <w:jc w:val="both"/>
        <w:rPr>
          <w:rFonts w:ascii="Verdana" w:hAnsi="Verdana" w:cs="Verdana"/>
          <w:b/>
          <w:bCs/>
          <w:szCs w:val="20"/>
        </w:rPr>
      </w:pPr>
    </w:p>
    <w:p w:rsidR="00224B9F" w:rsidRDefault="00224B9F"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224B9F" w:rsidRDefault="00224B9F" w:rsidP="000830B2">
      <w:pPr>
        <w:ind w:left="720" w:right="538" w:firstLine="6"/>
        <w:jc w:val="both"/>
        <w:rPr>
          <w:rFonts w:ascii="Verdana" w:hAnsi="Verdana" w:cs="Verdana"/>
          <w:b/>
          <w:bCs/>
          <w:szCs w:val="20"/>
        </w:rPr>
      </w:pPr>
    </w:p>
    <w:p w:rsidR="00224B9F" w:rsidRDefault="00224B9F"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224B9F" w:rsidRDefault="00224B9F" w:rsidP="00C40EB5">
      <w:pPr>
        <w:ind w:left="720" w:right="538" w:firstLine="720"/>
        <w:jc w:val="both"/>
        <w:rPr>
          <w:rFonts w:ascii="Verdana" w:hAnsi="Verdana" w:cs="Verdana"/>
          <w:b/>
          <w:bCs/>
          <w:szCs w:val="20"/>
        </w:rPr>
      </w:pPr>
    </w:p>
    <w:p w:rsidR="00224B9F" w:rsidRDefault="00224B9F" w:rsidP="00C40EB5">
      <w:pPr>
        <w:ind w:left="720" w:right="538" w:firstLine="720"/>
        <w:jc w:val="both"/>
        <w:rPr>
          <w:rFonts w:ascii="Verdana" w:hAnsi="Verdana" w:cs="Verdana"/>
          <w:b/>
          <w:bCs/>
          <w:szCs w:val="20"/>
        </w:rPr>
      </w:pPr>
    </w:p>
    <w:p w:rsidR="00224B9F" w:rsidRDefault="00224B9F" w:rsidP="00C40EB5">
      <w:pPr>
        <w:ind w:left="720" w:right="538" w:firstLine="720"/>
        <w:jc w:val="both"/>
        <w:rPr>
          <w:rFonts w:ascii="Verdana" w:hAnsi="Verdana" w:cs="Verdana"/>
          <w:b/>
          <w:bCs/>
          <w:szCs w:val="20"/>
        </w:rPr>
      </w:pPr>
    </w:p>
    <w:p w:rsidR="00224B9F" w:rsidRDefault="00224B9F" w:rsidP="00C40EB5">
      <w:pPr>
        <w:ind w:left="720" w:right="538" w:firstLine="720"/>
        <w:jc w:val="both"/>
        <w:rPr>
          <w:rFonts w:ascii="Verdana" w:hAnsi="Verdana" w:cs="Verdana"/>
          <w:b/>
          <w:bCs/>
          <w:szCs w:val="20"/>
        </w:rPr>
      </w:pPr>
    </w:p>
    <w:p w:rsidR="00224B9F" w:rsidRDefault="00224B9F"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224B9F" w:rsidRDefault="00224B9F"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224B9F" w:rsidTr="00976B0C">
        <w:tc>
          <w:tcPr>
            <w:tcW w:w="8976" w:type="dxa"/>
            <w:shd w:val="clear" w:color="auto" w:fill="D9D9D9"/>
          </w:tcPr>
          <w:p w:rsidR="00224B9F" w:rsidRPr="00976B0C" w:rsidRDefault="00224B9F" w:rsidP="00976B0C">
            <w:pPr>
              <w:jc w:val="both"/>
              <w:rPr>
                <w:rFonts w:ascii="Verdana" w:hAnsi="Verdana" w:cs="Verdana"/>
              </w:rPr>
            </w:pPr>
          </w:p>
          <w:p w:rsidR="00224B9F" w:rsidRPr="00976B0C" w:rsidRDefault="00224B9F"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224B9F" w:rsidRPr="00976B0C" w:rsidRDefault="00224B9F" w:rsidP="00976B0C">
            <w:pPr>
              <w:jc w:val="both"/>
              <w:rPr>
                <w:rFonts w:ascii="Verdana" w:hAnsi="Verdana" w:cs="Verdana"/>
              </w:rPr>
            </w:pPr>
          </w:p>
        </w:tc>
      </w:tr>
      <w:tr w:rsidR="00224B9F" w:rsidTr="00976B0C">
        <w:tc>
          <w:tcPr>
            <w:tcW w:w="8976" w:type="dxa"/>
            <w:shd w:val="clear" w:color="auto" w:fill="D9D9D9"/>
          </w:tcPr>
          <w:p w:rsidR="00224B9F" w:rsidRPr="00976B0C" w:rsidRDefault="00224B9F" w:rsidP="00976B0C">
            <w:pPr>
              <w:jc w:val="both"/>
              <w:rPr>
                <w:rFonts w:ascii="Verdana" w:hAnsi="Verdana" w:cs="Verdana"/>
              </w:rPr>
            </w:pPr>
          </w:p>
          <w:p w:rsidR="00224B9F" w:rsidRPr="00976B0C" w:rsidRDefault="00224B9F"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224B9F" w:rsidRPr="00976B0C" w:rsidRDefault="00224B9F" w:rsidP="00976B0C">
            <w:pPr>
              <w:jc w:val="both"/>
              <w:rPr>
                <w:rFonts w:ascii="Verdana" w:hAnsi="Verdana" w:cs="Verdana"/>
              </w:rPr>
            </w:pPr>
          </w:p>
          <w:p w:rsidR="00224B9F" w:rsidRPr="00976B0C" w:rsidRDefault="00224B9F"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224B9F" w:rsidRPr="00976B0C" w:rsidRDefault="00224B9F" w:rsidP="00976B0C">
            <w:pPr>
              <w:jc w:val="both"/>
              <w:rPr>
                <w:rFonts w:ascii="Verdana" w:hAnsi="Verdana" w:cs="Verdana"/>
              </w:rPr>
            </w:pPr>
          </w:p>
          <w:p w:rsidR="00224B9F" w:rsidRPr="00976B0C" w:rsidRDefault="00224B9F"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224B9F" w:rsidRPr="00976B0C" w:rsidRDefault="00224B9F" w:rsidP="00976B0C">
            <w:pPr>
              <w:jc w:val="both"/>
              <w:rPr>
                <w:rFonts w:ascii="Verdana" w:hAnsi="Verdana" w:cs="Verdana"/>
              </w:rPr>
            </w:pPr>
          </w:p>
          <w:p w:rsidR="00224B9F" w:rsidRPr="00976B0C" w:rsidRDefault="00224B9F"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224B9F" w:rsidRPr="00976B0C" w:rsidRDefault="00224B9F" w:rsidP="00976B0C">
            <w:pPr>
              <w:jc w:val="both"/>
              <w:rPr>
                <w:rFonts w:ascii="Verdana" w:hAnsi="Verdana" w:cs="Verdana"/>
              </w:rPr>
            </w:pPr>
          </w:p>
          <w:p w:rsidR="00224B9F" w:rsidRPr="00976B0C" w:rsidRDefault="00224B9F"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224B9F" w:rsidRPr="00976B0C" w:rsidRDefault="00224B9F" w:rsidP="00976B0C">
            <w:pPr>
              <w:jc w:val="both"/>
              <w:rPr>
                <w:rFonts w:ascii="Verdana" w:hAnsi="Verdana" w:cs="Verdana"/>
              </w:rPr>
            </w:pPr>
          </w:p>
          <w:p w:rsidR="00224B9F" w:rsidRPr="00976B0C" w:rsidRDefault="00224B9F"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224B9F" w:rsidRPr="00976B0C" w:rsidRDefault="00224B9F" w:rsidP="00976B0C">
            <w:pPr>
              <w:jc w:val="both"/>
              <w:rPr>
                <w:rFonts w:ascii="Verdana" w:hAnsi="Verdana" w:cs="Verdana"/>
              </w:rPr>
            </w:pPr>
          </w:p>
          <w:p w:rsidR="00224B9F" w:rsidRPr="00976B0C" w:rsidRDefault="00224B9F" w:rsidP="00976B0C">
            <w:pPr>
              <w:jc w:val="both"/>
              <w:rPr>
                <w:rFonts w:ascii="Verdana" w:hAnsi="Verdana" w:cs="Verdana"/>
              </w:rPr>
            </w:pPr>
          </w:p>
        </w:tc>
      </w:tr>
    </w:tbl>
    <w:p w:rsidR="00224B9F" w:rsidRPr="00383F4F" w:rsidRDefault="00224B9F" w:rsidP="000830B2">
      <w:pPr>
        <w:ind w:left="720" w:right="538" w:firstLine="17"/>
        <w:jc w:val="both"/>
        <w:rPr>
          <w:rFonts w:ascii="Verdana" w:hAnsi="Verdana" w:cs="Verdana"/>
          <w:sz w:val="20"/>
          <w:szCs w:val="20"/>
        </w:rPr>
      </w:pPr>
    </w:p>
    <w:p w:rsidR="00224B9F" w:rsidRPr="00383F4F" w:rsidRDefault="00224B9F"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224B9F" w:rsidRDefault="00224B9F" w:rsidP="000830B2">
      <w:pPr>
        <w:tabs>
          <w:tab w:val="left" w:pos="1944"/>
        </w:tabs>
        <w:rPr>
          <w:b/>
        </w:rPr>
      </w:pPr>
    </w:p>
    <w:p w:rsidR="00224B9F" w:rsidRPr="004C5F12" w:rsidRDefault="00224B9F" w:rsidP="000830B2">
      <w:pPr>
        <w:tabs>
          <w:tab w:val="left" w:pos="1944"/>
        </w:tabs>
        <w:spacing w:line="360" w:lineRule="auto"/>
      </w:pPr>
      <w:r>
        <w:rPr>
          <w:b/>
        </w:rPr>
        <w:br w:type="page"/>
      </w:r>
      <w:r w:rsidRPr="004C5F12">
        <w:rPr>
          <w:b/>
        </w:rPr>
        <w:t>Question 1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974F59">
        <w:tc>
          <w:tcPr>
            <w:tcW w:w="851" w:type="dxa"/>
            <w:shd w:val="clear" w:color="auto" w:fill="C0C0C0"/>
          </w:tcPr>
          <w:p w:rsidR="00224B9F" w:rsidRPr="004C5F12" w:rsidRDefault="00224B9F" w:rsidP="00F86D03">
            <w:pPr>
              <w:rPr>
                <w:b/>
              </w:rPr>
            </w:pPr>
            <w:r w:rsidRPr="004C5F12">
              <w:rPr>
                <w:b/>
              </w:rPr>
              <w:t>Part</w:t>
            </w:r>
          </w:p>
        </w:tc>
        <w:tc>
          <w:tcPr>
            <w:tcW w:w="4403" w:type="dxa"/>
            <w:shd w:val="clear" w:color="auto" w:fill="C0C0C0"/>
          </w:tcPr>
          <w:p w:rsidR="00224B9F" w:rsidRPr="004C5F12" w:rsidRDefault="00224B9F" w:rsidP="00F86D03">
            <w:pPr>
              <w:rPr>
                <w:b/>
              </w:rPr>
            </w:pPr>
            <w:r w:rsidRPr="004C5F12">
              <w:rPr>
                <w:b/>
              </w:rPr>
              <w:t>Working or answer an examiner might expect to see</w:t>
            </w:r>
          </w:p>
        </w:tc>
        <w:tc>
          <w:tcPr>
            <w:tcW w:w="893" w:type="dxa"/>
            <w:shd w:val="clear" w:color="auto" w:fill="C0C0C0"/>
          </w:tcPr>
          <w:p w:rsidR="00224B9F" w:rsidRPr="004C5F12" w:rsidRDefault="00224B9F" w:rsidP="00F86D03">
            <w:pPr>
              <w:rPr>
                <w:b/>
              </w:rPr>
            </w:pPr>
            <w:r w:rsidRPr="004C5F12">
              <w:rPr>
                <w:b/>
              </w:rPr>
              <w:t>Mark</w:t>
            </w:r>
          </w:p>
        </w:tc>
        <w:tc>
          <w:tcPr>
            <w:tcW w:w="4273" w:type="dxa"/>
            <w:shd w:val="clear" w:color="auto" w:fill="C0C0C0"/>
          </w:tcPr>
          <w:p w:rsidR="00224B9F" w:rsidRPr="004C5F12" w:rsidRDefault="00224B9F" w:rsidP="00F86D03">
            <w:pPr>
              <w:rPr>
                <w:b/>
              </w:rPr>
            </w:pPr>
            <w:r w:rsidRPr="004C5F12">
              <w:rPr>
                <w:b/>
              </w:rPr>
              <w:t>Notes</w:t>
            </w:r>
          </w:p>
        </w:tc>
      </w:tr>
      <w:tr w:rsidR="00224B9F" w:rsidRPr="004C5F12" w:rsidTr="00974F59">
        <w:tc>
          <w:tcPr>
            <w:tcW w:w="851" w:type="dxa"/>
          </w:tcPr>
          <w:p w:rsidR="00224B9F" w:rsidRPr="004C5F12" w:rsidRDefault="00224B9F" w:rsidP="00687CD8">
            <w:pPr>
              <w:spacing w:before="120" w:after="120"/>
              <w:jc w:val="center"/>
            </w:pPr>
          </w:p>
        </w:tc>
        <w:tc>
          <w:tcPr>
            <w:tcW w:w="4403" w:type="dxa"/>
          </w:tcPr>
          <w:p w:rsidR="00224B9F" w:rsidRPr="004C5F12" w:rsidRDefault="00224B9F" w:rsidP="00687CD8">
            <w:pPr>
              <w:spacing w:before="120" w:after="120"/>
            </w:pPr>
            <w:r w:rsidRPr="004C5F12">
              <w:rPr>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7" o:title=""/>
                </v:shape>
                <o:OLEObject Type="Embed" ProgID="Equation.3" ShapeID="_x0000_i1025" DrawAspect="Content" ObjectID="_1672738722" r:id="rId8"/>
              </w:object>
            </w:r>
          </w:p>
        </w:tc>
        <w:tc>
          <w:tcPr>
            <w:tcW w:w="893" w:type="dxa"/>
          </w:tcPr>
          <w:p w:rsidR="00224B9F" w:rsidRPr="004C5F12" w:rsidRDefault="00224B9F" w:rsidP="00297364">
            <w:pPr>
              <w:spacing w:before="120" w:after="120"/>
              <w:jc w:val="center"/>
            </w:pPr>
            <w:r w:rsidRPr="004C5F12">
              <w:t>B1</w:t>
            </w:r>
          </w:p>
        </w:tc>
        <w:tc>
          <w:tcPr>
            <w:tcW w:w="4273" w:type="dxa"/>
          </w:tcPr>
          <w:p w:rsidR="00224B9F" w:rsidRPr="004C5F12" w:rsidRDefault="00224B9F" w:rsidP="00687CD8">
            <w:pPr>
              <w:spacing w:before="120" w:after="120"/>
            </w:pPr>
            <w:r w:rsidRPr="004C5F12">
              <w:t>This mark is given for the correct answer only</w:t>
            </w:r>
          </w:p>
        </w:tc>
      </w:tr>
    </w:tbl>
    <w:p w:rsidR="00224B9F" w:rsidRPr="004C5F12" w:rsidRDefault="00224B9F" w:rsidP="00A2357B"/>
    <w:p w:rsidR="00224B9F" w:rsidRPr="004C5F12" w:rsidRDefault="00224B9F" w:rsidP="00A2357B">
      <w:pPr>
        <w:rPr>
          <w:b/>
        </w:rPr>
      </w:pPr>
    </w:p>
    <w:p w:rsidR="00224B9F" w:rsidRPr="004C5F12" w:rsidRDefault="00224B9F" w:rsidP="00A2357B">
      <w:pPr>
        <w:spacing w:line="360" w:lineRule="auto"/>
        <w:rPr>
          <w:b/>
        </w:rPr>
      </w:pPr>
      <w:r w:rsidRPr="004C5F12">
        <w:rPr>
          <w:b/>
        </w:rPr>
        <w:t>Question 2 (Total 1 mark)</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436"/>
        <w:gridCol w:w="851"/>
        <w:gridCol w:w="4309"/>
      </w:tblGrid>
      <w:tr w:rsidR="00224B9F" w:rsidRPr="004C5F12" w:rsidTr="00F86D03">
        <w:trPr>
          <w:tblHeader/>
        </w:trPr>
        <w:tc>
          <w:tcPr>
            <w:tcW w:w="832" w:type="dxa"/>
            <w:shd w:val="clear" w:color="auto" w:fill="C0C0C0"/>
          </w:tcPr>
          <w:p w:rsidR="00224B9F" w:rsidRPr="004C5F12" w:rsidRDefault="00224B9F" w:rsidP="00F86D03">
            <w:pPr>
              <w:rPr>
                <w:b/>
              </w:rPr>
            </w:pPr>
            <w:r w:rsidRPr="004C5F12">
              <w:rPr>
                <w:b/>
              </w:rPr>
              <w:t>Part</w:t>
            </w:r>
          </w:p>
        </w:tc>
        <w:tc>
          <w:tcPr>
            <w:tcW w:w="4436" w:type="dxa"/>
            <w:shd w:val="clear" w:color="auto" w:fill="C0C0C0"/>
          </w:tcPr>
          <w:p w:rsidR="00224B9F" w:rsidRPr="004C5F12" w:rsidRDefault="00224B9F" w:rsidP="00F86D03">
            <w:pPr>
              <w:rPr>
                <w:b/>
              </w:rPr>
            </w:pPr>
            <w:r w:rsidRPr="004C5F12">
              <w:rPr>
                <w:b/>
              </w:rPr>
              <w:t>Working or answer an examiner might expect to see</w:t>
            </w:r>
          </w:p>
        </w:tc>
        <w:tc>
          <w:tcPr>
            <w:tcW w:w="851" w:type="dxa"/>
            <w:shd w:val="clear" w:color="auto" w:fill="C0C0C0"/>
          </w:tcPr>
          <w:p w:rsidR="00224B9F" w:rsidRPr="004C5F12" w:rsidRDefault="00224B9F" w:rsidP="00F86D03">
            <w:pPr>
              <w:rPr>
                <w:b/>
              </w:rPr>
            </w:pPr>
            <w:r w:rsidRPr="004C5F12">
              <w:rPr>
                <w:b/>
              </w:rPr>
              <w:t>Mark</w:t>
            </w:r>
          </w:p>
        </w:tc>
        <w:tc>
          <w:tcPr>
            <w:tcW w:w="4309" w:type="dxa"/>
            <w:shd w:val="clear" w:color="auto" w:fill="C0C0C0"/>
          </w:tcPr>
          <w:p w:rsidR="00224B9F" w:rsidRPr="004C5F12" w:rsidRDefault="00224B9F" w:rsidP="00F86D03">
            <w:pPr>
              <w:rPr>
                <w:b/>
              </w:rPr>
            </w:pPr>
            <w:r w:rsidRPr="004C5F12">
              <w:rPr>
                <w:b/>
              </w:rPr>
              <w:t>Notes</w:t>
            </w:r>
          </w:p>
        </w:tc>
      </w:tr>
      <w:tr w:rsidR="00224B9F" w:rsidRPr="004C5F12" w:rsidTr="00554641">
        <w:trPr>
          <w:trHeight w:val="230"/>
        </w:trPr>
        <w:tc>
          <w:tcPr>
            <w:tcW w:w="832" w:type="dxa"/>
          </w:tcPr>
          <w:p w:rsidR="00224B9F" w:rsidRPr="004C5F12" w:rsidRDefault="00224B9F" w:rsidP="00687CD8">
            <w:pPr>
              <w:spacing w:before="120" w:after="120"/>
              <w:jc w:val="center"/>
            </w:pPr>
          </w:p>
        </w:tc>
        <w:tc>
          <w:tcPr>
            <w:tcW w:w="4436" w:type="dxa"/>
          </w:tcPr>
          <w:p w:rsidR="00224B9F" w:rsidRPr="004C5F12" w:rsidRDefault="00224B9F" w:rsidP="000F40F6">
            <w:pPr>
              <w:spacing w:before="120" w:after="120"/>
            </w:pPr>
            <w:r w:rsidRPr="004C5F12">
              <w:t>29 000</w:t>
            </w:r>
          </w:p>
        </w:tc>
        <w:tc>
          <w:tcPr>
            <w:tcW w:w="851" w:type="dxa"/>
          </w:tcPr>
          <w:p w:rsidR="00224B9F" w:rsidRPr="004C5F12" w:rsidRDefault="00224B9F" w:rsidP="00262429">
            <w:pPr>
              <w:spacing w:before="120" w:after="120"/>
              <w:jc w:val="center"/>
            </w:pPr>
            <w:r w:rsidRPr="004C5F12">
              <w:t>B1</w:t>
            </w:r>
          </w:p>
        </w:tc>
        <w:tc>
          <w:tcPr>
            <w:tcW w:w="4309" w:type="dxa"/>
          </w:tcPr>
          <w:p w:rsidR="00224B9F" w:rsidRPr="004C5F12" w:rsidRDefault="00224B9F" w:rsidP="00262429">
            <w:pPr>
              <w:spacing w:before="120" w:after="120"/>
            </w:pPr>
            <w:r w:rsidRPr="004C5F12">
              <w:t>This mark is given for the correct answer only</w:t>
            </w:r>
          </w:p>
        </w:tc>
      </w:tr>
    </w:tbl>
    <w:p w:rsidR="00224B9F" w:rsidRPr="004C5F12" w:rsidRDefault="00224B9F" w:rsidP="00A2357B">
      <w:pPr>
        <w:rPr>
          <w:b/>
        </w:rPr>
      </w:pPr>
    </w:p>
    <w:p w:rsidR="00224B9F" w:rsidRPr="004C5F12" w:rsidRDefault="00224B9F" w:rsidP="00A2357B">
      <w:pPr>
        <w:rPr>
          <w:b/>
        </w:rPr>
      </w:pPr>
    </w:p>
    <w:p w:rsidR="00224B9F" w:rsidRPr="004C5F12" w:rsidRDefault="00224B9F" w:rsidP="00A2357B">
      <w:pPr>
        <w:spacing w:line="360" w:lineRule="auto"/>
        <w:rPr>
          <w:b/>
        </w:rPr>
      </w:pPr>
      <w:r w:rsidRPr="004C5F12">
        <w:rPr>
          <w:b/>
        </w:rPr>
        <w:t>Question 3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F86D03">
        <w:tc>
          <w:tcPr>
            <w:tcW w:w="851" w:type="dxa"/>
            <w:shd w:val="clear" w:color="auto" w:fill="C0C0C0"/>
          </w:tcPr>
          <w:p w:rsidR="00224B9F" w:rsidRPr="004C5F12" w:rsidRDefault="00224B9F" w:rsidP="00F86D03">
            <w:pPr>
              <w:rPr>
                <w:b/>
              </w:rPr>
            </w:pPr>
            <w:r w:rsidRPr="004C5F12">
              <w:rPr>
                <w:b/>
              </w:rPr>
              <w:t>Part</w:t>
            </w:r>
          </w:p>
        </w:tc>
        <w:tc>
          <w:tcPr>
            <w:tcW w:w="4403" w:type="dxa"/>
            <w:shd w:val="clear" w:color="auto" w:fill="C0C0C0"/>
          </w:tcPr>
          <w:p w:rsidR="00224B9F" w:rsidRPr="004C5F12" w:rsidRDefault="00224B9F" w:rsidP="00F86D03">
            <w:pPr>
              <w:rPr>
                <w:b/>
              </w:rPr>
            </w:pPr>
            <w:r w:rsidRPr="004C5F12">
              <w:rPr>
                <w:b/>
              </w:rPr>
              <w:t>Working or answer an examiner might expect to see</w:t>
            </w:r>
          </w:p>
        </w:tc>
        <w:tc>
          <w:tcPr>
            <w:tcW w:w="893" w:type="dxa"/>
            <w:shd w:val="clear" w:color="auto" w:fill="C0C0C0"/>
          </w:tcPr>
          <w:p w:rsidR="00224B9F" w:rsidRPr="004C5F12" w:rsidRDefault="00224B9F" w:rsidP="00F86D03">
            <w:pPr>
              <w:rPr>
                <w:b/>
              </w:rPr>
            </w:pPr>
            <w:r w:rsidRPr="004C5F12">
              <w:rPr>
                <w:b/>
              </w:rPr>
              <w:t>Mark</w:t>
            </w:r>
          </w:p>
        </w:tc>
        <w:tc>
          <w:tcPr>
            <w:tcW w:w="4273" w:type="dxa"/>
            <w:shd w:val="clear" w:color="auto" w:fill="C0C0C0"/>
          </w:tcPr>
          <w:p w:rsidR="00224B9F" w:rsidRPr="004C5F12" w:rsidRDefault="00224B9F" w:rsidP="00F86D03">
            <w:pPr>
              <w:rPr>
                <w:b/>
              </w:rPr>
            </w:pPr>
            <w:r w:rsidRPr="004C5F12">
              <w:rPr>
                <w:b/>
              </w:rPr>
              <w:t>Notes</w:t>
            </w:r>
          </w:p>
        </w:tc>
      </w:tr>
      <w:tr w:rsidR="00224B9F" w:rsidRPr="004C5F12" w:rsidTr="00F86D03">
        <w:trPr>
          <w:trHeight w:val="230"/>
        </w:trPr>
        <w:tc>
          <w:tcPr>
            <w:tcW w:w="851" w:type="dxa"/>
          </w:tcPr>
          <w:p w:rsidR="00224B9F" w:rsidRPr="004C5F12" w:rsidRDefault="00224B9F" w:rsidP="00687CD8">
            <w:pPr>
              <w:spacing w:before="120" w:after="120"/>
              <w:jc w:val="center"/>
            </w:pPr>
          </w:p>
        </w:tc>
        <w:tc>
          <w:tcPr>
            <w:tcW w:w="4403" w:type="dxa"/>
          </w:tcPr>
          <w:p w:rsidR="00224B9F" w:rsidRPr="004C5F12" w:rsidRDefault="00224B9F" w:rsidP="00687CD8">
            <w:pPr>
              <w:spacing w:before="120" w:after="120"/>
              <w:rPr>
                <w:i/>
                <w:iCs/>
              </w:rPr>
            </w:pPr>
            <w:r w:rsidRPr="004C5F12">
              <w:rPr>
                <w:iCs/>
              </w:rPr>
              <w:t>6</w:t>
            </w:r>
            <w:r w:rsidRPr="004C5F12">
              <w:rPr>
                <w:i/>
                <w:iCs/>
              </w:rPr>
              <w:t>e</w:t>
            </w:r>
          </w:p>
        </w:tc>
        <w:tc>
          <w:tcPr>
            <w:tcW w:w="893" w:type="dxa"/>
          </w:tcPr>
          <w:p w:rsidR="00224B9F" w:rsidRPr="004C5F12" w:rsidRDefault="00224B9F" w:rsidP="00262429">
            <w:pPr>
              <w:spacing w:before="120" w:after="120"/>
              <w:jc w:val="center"/>
            </w:pPr>
            <w:r w:rsidRPr="004C5F12">
              <w:t>B1</w:t>
            </w:r>
          </w:p>
        </w:tc>
        <w:tc>
          <w:tcPr>
            <w:tcW w:w="4273" w:type="dxa"/>
          </w:tcPr>
          <w:p w:rsidR="00224B9F" w:rsidRPr="004C5F12" w:rsidRDefault="00224B9F" w:rsidP="00262429">
            <w:pPr>
              <w:spacing w:before="120" w:after="120"/>
            </w:pPr>
            <w:r w:rsidRPr="004C5F12">
              <w:t>This mark is given for the correct answer only</w:t>
            </w:r>
          </w:p>
        </w:tc>
      </w:tr>
    </w:tbl>
    <w:p w:rsidR="00224B9F" w:rsidRPr="004C5F12" w:rsidRDefault="00224B9F" w:rsidP="00A2357B">
      <w:pPr>
        <w:rPr>
          <w:b/>
        </w:rPr>
      </w:pPr>
    </w:p>
    <w:p w:rsidR="00224B9F" w:rsidRPr="004C5F12" w:rsidRDefault="00224B9F" w:rsidP="00A2357B">
      <w:pPr>
        <w:rPr>
          <w:b/>
        </w:rPr>
      </w:pPr>
    </w:p>
    <w:p w:rsidR="00224B9F" w:rsidRPr="004C5F12" w:rsidRDefault="00224B9F" w:rsidP="00A1006D">
      <w:pPr>
        <w:spacing w:line="360" w:lineRule="auto"/>
        <w:rPr>
          <w:b/>
        </w:rPr>
      </w:pPr>
      <w:r w:rsidRPr="004C5F12">
        <w:rPr>
          <w:b/>
        </w:rPr>
        <w:t>Question 4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A1006D">
        <w:tc>
          <w:tcPr>
            <w:tcW w:w="851" w:type="dxa"/>
            <w:shd w:val="clear" w:color="auto" w:fill="C0C0C0"/>
          </w:tcPr>
          <w:p w:rsidR="00224B9F" w:rsidRPr="004C5F12" w:rsidRDefault="00224B9F" w:rsidP="00A1006D">
            <w:pPr>
              <w:rPr>
                <w:b/>
              </w:rPr>
            </w:pPr>
            <w:r w:rsidRPr="004C5F12">
              <w:rPr>
                <w:b/>
              </w:rPr>
              <w:t>Part</w:t>
            </w:r>
          </w:p>
        </w:tc>
        <w:tc>
          <w:tcPr>
            <w:tcW w:w="4403" w:type="dxa"/>
            <w:shd w:val="clear" w:color="auto" w:fill="C0C0C0"/>
          </w:tcPr>
          <w:p w:rsidR="00224B9F" w:rsidRPr="004C5F12" w:rsidRDefault="00224B9F" w:rsidP="00A1006D">
            <w:pPr>
              <w:rPr>
                <w:b/>
              </w:rPr>
            </w:pPr>
            <w:r w:rsidRPr="004C5F12">
              <w:rPr>
                <w:b/>
              </w:rPr>
              <w:t>Working an or answer examiner might expect to see</w:t>
            </w:r>
          </w:p>
        </w:tc>
        <w:tc>
          <w:tcPr>
            <w:tcW w:w="893" w:type="dxa"/>
            <w:shd w:val="clear" w:color="auto" w:fill="C0C0C0"/>
          </w:tcPr>
          <w:p w:rsidR="00224B9F" w:rsidRPr="004C5F12" w:rsidRDefault="00224B9F" w:rsidP="00A1006D">
            <w:pPr>
              <w:rPr>
                <w:b/>
              </w:rPr>
            </w:pPr>
            <w:r w:rsidRPr="004C5F12">
              <w:rPr>
                <w:b/>
              </w:rPr>
              <w:t>Mark</w:t>
            </w:r>
          </w:p>
        </w:tc>
        <w:tc>
          <w:tcPr>
            <w:tcW w:w="4273" w:type="dxa"/>
            <w:shd w:val="clear" w:color="auto" w:fill="C0C0C0"/>
          </w:tcPr>
          <w:p w:rsidR="00224B9F" w:rsidRPr="004C5F12" w:rsidRDefault="00224B9F" w:rsidP="00A1006D">
            <w:pPr>
              <w:rPr>
                <w:b/>
              </w:rPr>
            </w:pPr>
            <w:r w:rsidRPr="004C5F12">
              <w:rPr>
                <w:b/>
              </w:rPr>
              <w:t>Notes</w:t>
            </w:r>
          </w:p>
        </w:tc>
      </w:tr>
      <w:tr w:rsidR="00224B9F" w:rsidRPr="004C5F12" w:rsidTr="00A1006D">
        <w:trPr>
          <w:trHeight w:val="230"/>
        </w:trPr>
        <w:tc>
          <w:tcPr>
            <w:tcW w:w="851" w:type="dxa"/>
          </w:tcPr>
          <w:p w:rsidR="00224B9F" w:rsidRPr="004C5F12" w:rsidRDefault="00224B9F" w:rsidP="00687CD8">
            <w:pPr>
              <w:spacing w:before="120" w:after="120"/>
            </w:pPr>
          </w:p>
        </w:tc>
        <w:tc>
          <w:tcPr>
            <w:tcW w:w="4403" w:type="dxa"/>
          </w:tcPr>
          <w:p w:rsidR="00224B9F" w:rsidRPr="004C5F12" w:rsidRDefault="00224B9F" w:rsidP="00687CD8">
            <w:pPr>
              <w:spacing w:before="120" w:after="120"/>
            </w:pPr>
            <w:r w:rsidRPr="004C5F12">
              <w:t>25</w:t>
            </w:r>
          </w:p>
        </w:tc>
        <w:tc>
          <w:tcPr>
            <w:tcW w:w="893" w:type="dxa"/>
          </w:tcPr>
          <w:p w:rsidR="00224B9F" w:rsidRPr="004C5F12" w:rsidRDefault="00224B9F" w:rsidP="00262429">
            <w:pPr>
              <w:spacing w:before="120" w:after="120"/>
              <w:jc w:val="center"/>
            </w:pPr>
            <w:r w:rsidRPr="004C5F12">
              <w:t>B1</w:t>
            </w:r>
          </w:p>
        </w:tc>
        <w:tc>
          <w:tcPr>
            <w:tcW w:w="4273" w:type="dxa"/>
          </w:tcPr>
          <w:p w:rsidR="00224B9F" w:rsidRPr="004C5F12" w:rsidRDefault="00224B9F" w:rsidP="00262429">
            <w:pPr>
              <w:spacing w:before="120" w:after="120"/>
            </w:pPr>
            <w:r w:rsidRPr="004C5F12">
              <w:t>This mark is given for the correct answer only</w:t>
            </w:r>
          </w:p>
        </w:tc>
      </w:tr>
    </w:tbl>
    <w:p w:rsidR="00224B9F" w:rsidRPr="004C5F12" w:rsidRDefault="00224B9F" w:rsidP="00A1006D">
      <w:pPr>
        <w:autoSpaceDE w:val="0"/>
        <w:autoSpaceDN w:val="0"/>
        <w:adjustRightInd w:val="0"/>
        <w:jc w:val="both"/>
        <w:rPr>
          <w:b/>
        </w:rPr>
      </w:pPr>
    </w:p>
    <w:p w:rsidR="00224B9F" w:rsidRPr="004C5F12" w:rsidRDefault="00224B9F" w:rsidP="00A1006D">
      <w:pPr>
        <w:autoSpaceDE w:val="0"/>
        <w:autoSpaceDN w:val="0"/>
        <w:adjustRightInd w:val="0"/>
        <w:jc w:val="both"/>
        <w:rPr>
          <w:b/>
        </w:rPr>
      </w:pPr>
    </w:p>
    <w:p w:rsidR="00224B9F" w:rsidRPr="004C5F12" w:rsidRDefault="00224B9F" w:rsidP="00A2357B">
      <w:pPr>
        <w:autoSpaceDE w:val="0"/>
        <w:autoSpaceDN w:val="0"/>
        <w:adjustRightInd w:val="0"/>
        <w:spacing w:line="360" w:lineRule="auto"/>
        <w:jc w:val="both"/>
        <w:rPr>
          <w:b/>
        </w:rPr>
      </w:pPr>
      <w:r w:rsidRPr="004C5F12">
        <w:rPr>
          <w:b/>
        </w:rPr>
        <w:t>Question 5 (Total 1 mark)</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422"/>
        <w:gridCol w:w="891"/>
        <w:gridCol w:w="4269"/>
      </w:tblGrid>
      <w:tr w:rsidR="00224B9F" w:rsidRPr="004C5F12" w:rsidTr="00F86D03">
        <w:tc>
          <w:tcPr>
            <w:tcW w:w="846" w:type="dxa"/>
            <w:shd w:val="clear" w:color="auto" w:fill="C0C0C0"/>
          </w:tcPr>
          <w:p w:rsidR="00224B9F" w:rsidRPr="004C5F12" w:rsidRDefault="00224B9F" w:rsidP="00F86D03">
            <w:pPr>
              <w:rPr>
                <w:b/>
              </w:rPr>
            </w:pPr>
            <w:r w:rsidRPr="004C5F12">
              <w:rPr>
                <w:b/>
              </w:rPr>
              <w:t>Part</w:t>
            </w:r>
          </w:p>
        </w:tc>
        <w:tc>
          <w:tcPr>
            <w:tcW w:w="4422" w:type="dxa"/>
            <w:shd w:val="clear" w:color="auto" w:fill="C0C0C0"/>
          </w:tcPr>
          <w:p w:rsidR="00224B9F" w:rsidRPr="004C5F12" w:rsidRDefault="00224B9F" w:rsidP="00F86D03">
            <w:pPr>
              <w:rPr>
                <w:b/>
              </w:rPr>
            </w:pPr>
            <w:r w:rsidRPr="004C5F12">
              <w:rPr>
                <w:b/>
              </w:rPr>
              <w:t>Working or answer an examiner might expect to see</w:t>
            </w:r>
          </w:p>
        </w:tc>
        <w:tc>
          <w:tcPr>
            <w:tcW w:w="891" w:type="dxa"/>
            <w:shd w:val="clear" w:color="auto" w:fill="C0C0C0"/>
          </w:tcPr>
          <w:p w:rsidR="00224B9F" w:rsidRPr="004C5F12" w:rsidRDefault="00224B9F" w:rsidP="00F86D03">
            <w:pPr>
              <w:rPr>
                <w:b/>
              </w:rPr>
            </w:pPr>
            <w:r w:rsidRPr="004C5F12">
              <w:rPr>
                <w:b/>
              </w:rPr>
              <w:t>Mark</w:t>
            </w:r>
          </w:p>
        </w:tc>
        <w:tc>
          <w:tcPr>
            <w:tcW w:w="4269" w:type="dxa"/>
            <w:shd w:val="clear" w:color="auto" w:fill="C0C0C0"/>
          </w:tcPr>
          <w:p w:rsidR="00224B9F" w:rsidRPr="004C5F12" w:rsidRDefault="00224B9F" w:rsidP="00F86D03">
            <w:pPr>
              <w:rPr>
                <w:b/>
              </w:rPr>
            </w:pPr>
            <w:r w:rsidRPr="004C5F12">
              <w:rPr>
                <w:b/>
              </w:rPr>
              <w:t>Notes</w:t>
            </w:r>
          </w:p>
        </w:tc>
      </w:tr>
      <w:tr w:rsidR="00224B9F" w:rsidRPr="004C5F12" w:rsidTr="00213C85">
        <w:trPr>
          <w:trHeight w:val="230"/>
        </w:trPr>
        <w:tc>
          <w:tcPr>
            <w:tcW w:w="846" w:type="dxa"/>
          </w:tcPr>
          <w:p w:rsidR="00224B9F" w:rsidRPr="004C5F12" w:rsidRDefault="00224B9F" w:rsidP="00981FB9"/>
        </w:tc>
        <w:tc>
          <w:tcPr>
            <w:tcW w:w="4422" w:type="dxa"/>
          </w:tcPr>
          <w:p w:rsidR="00224B9F" w:rsidRPr="004C5F12" w:rsidRDefault="00224B9F" w:rsidP="00206EA3">
            <w:pPr>
              <w:spacing w:before="120" w:after="120"/>
            </w:pPr>
            <w:r w:rsidRPr="004C5F12">
              <w:t>27</w:t>
            </w:r>
          </w:p>
        </w:tc>
        <w:tc>
          <w:tcPr>
            <w:tcW w:w="891" w:type="dxa"/>
          </w:tcPr>
          <w:p w:rsidR="00224B9F" w:rsidRPr="004C5F12" w:rsidRDefault="00224B9F" w:rsidP="00262429">
            <w:pPr>
              <w:spacing w:before="120" w:after="120"/>
              <w:jc w:val="center"/>
            </w:pPr>
            <w:r w:rsidRPr="004C5F12">
              <w:t>B1</w:t>
            </w:r>
          </w:p>
        </w:tc>
        <w:tc>
          <w:tcPr>
            <w:tcW w:w="4269" w:type="dxa"/>
          </w:tcPr>
          <w:p w:rsidR="00224B9F" w:rsidRPr="004C5F12" w:rsidRDefault="00224B9F" w:rsidP="00262429">
            <w:pPr>
              <w:spacing w:before="120" w:after="120"/>
            </w:pPr>
            <w:r w:rsidRPr="004C5F12">
              <w:t>This mark is given for the correct answer only</w:t>
            </w:r>
          </w:p>
        </w:tc>
      </w:tr>
    </w:tbl>
    <w:p w:rsidR="00224B9F" w:rsidRPr="004C5F12" w:rsidRDefault="00224B9F" w:rsidP="00A2357B"/>
    <w:p w:rsidR="00224B9F" w:rsidRPr="004C5F12" w:rsidRDefault="00224B9F" w:rsidP="00A2357B"/>
    <w:p w:rsidR="00224B9F" w:rsidRPr="004C5F12" w:rsidRDefault="00224B9F" w:rsidP="00A2357B">
      <w:pPr>
        <w:spacing w:line="360" w:lineRule="auto"/>
        <w:jc w:val="both"/>
        <w:rPr>
          <w:b/>
        </w:rPr>
      </w:pPr>
      <w:r w:rsidRPr="004C5F12">
        <w:rPr>
          <w:b/>
        </w:rPr>
        <w:br w:type="page"/>
        <w:t>Question 6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974F59">
        <w:tc>
          <w:tcPr>
            <w:tcW w:w="851" w:type="dxa"/>
            <w:shd w:val="clear" w:color="auto" w:fill="C0C0C0"/>
          </w:tcPr>
          <w:p w:rsidR="00224B9F" w:rsidRPr="004C5F12" w:rsidRDefault="00224B9F" w:rsidP="00F86D03">
            <w:pPr>
              <w:rPr>
                <w:b/>
              </w:rPr>
            </w:pPr>
            <w:r w:rsidRPr="004C5F12">
              <w:rPr>
                <w:b/>
              </w:rPr>
              <w:t>Part</w:t>
            </w:r>
          </w:p>
        </w:tc>
        <w:tc>
          <w:tcPr>
            <w:tcW w:w="4403" w:type="dxa"/>
            <w:shd w:val="clear" w:color="auto" w:fill="C0C0C0"/>
          </w:tcPr>
          <w:p w:rsidR="00224B9F" w:rsidRPr="004C5F12" w:rsidRDefault="00224B9F" w:rsidP="00F86D03">
            <w:pPr>
              <w:rPr>
                <w:b/>
              </w:rPr>
            </w:pPr>
            <w:r w:rsidRPr="004C5F12">
              <w:rPr>
                <w:b/>
              </w:rPr>
              <w:t>Working or answer an examiner might expect to see</w:t>
            </w:r>
          </w:p>
        </w:tc>
        <w:tc>
          <w:tcPr>
            <w:tcW w:w="893" w:type="dxa"/>
            <w:shd w:val="clear" w:color="auto" w:fill="C0C0C0"/>
          </w:tcPr>
          <w:p w:rsidR="00224B9F" w:rsidRPr="004C5F12" w:rsidRDefault="00224B9F" w:rsidP="00F86D03">
            <w:pPr>
              <w:rPr>
                <w:b/>
              </w:rPr>
            </w:pPr>
            <w:r w:rsidRPr="004C5F12">
              <w:rPr>
                <w:b/>
              </w:rPr>
              <w:t>Mark</w:t>
            </w:r>
          </w:p>
        </w:tc>
        <w:tc>
          <w:tcPr>
            <w:tcW w:w="4273" w:type="dxa"/>
            <w:shd w:val="clear" w:color="auto" w:fill="C0C0C0"/>
          </w:tcPr>
          <w:p w:rsidR="00224B9F" w:rsidRPr="004C5F12" w:rsidRDefault="00224B9F" w:rsidP="00F86D03">
            <w:pPr>
              <w:rPr>
                <w:b/>
              </w:rPr>
            </w:pPr>
            <w:r w:rsidRPr="004C5F12">
              <w:rPr>
                <w:b/>
              </w:rPr>
              <w:t>Notes</w:t>
            </w:r>
          </w:p>
        </w:tc>
      </w:tr>
      <w:tr w:rsidR="00224B9F" w:rsidRPr="004C5F12" w:rsidTr="00554641">
        <w:trPr>
          <w:trHeight w:val="230"/>
        </w:trPr>
        <w:tc>
          <w:tcPr>
            <w:tcW w:w="851" w:type="dxa"/>
            <w:vMerge w:val="restart"/>
          </w:tcPr>
          <w:p w:rsidR="00224B9F" w:rsidRPr="004C5F12" w:rsidRDefault="00224B9F" w:rsidP="00981FB9">
            <w:pPr>
              <w:spacing w:before="120" w:after="120"/>
              <w:jc w:val="center"/>
            </w:pPr>
          </w:p>
        </w:tc>
        <w:tc>
          <w:tcPr>
            <w:tcW w:w="4403" w:type="dxa"/>
          </w:tcPr>
          <w:p w:rsidR="00224B9F" w:rsidRPr="004C5F12" w:rsidRDefault="00224B9F" w:rsidP="00206EA3">
            <w:pPr>
              <w:spacing w:before="120" w:after="120"/>
            </w:pPr>
            <w:r w:rsidRPr="004C5F12">
              <w:t>105 + 20  = 125 minutes</w:t>
            </w:r>
          </w:p>
          <w:p w:rsidR="00224B9F" w:rsidRPr="004C5F12" w:rsidRDefault="00224B9F" w:rsidP="00206EA3">
            <w:pPr>
              <w:spacing w:before="120" w:after="120"/>
            </w:pPr>
            <w:r w:rsidRPr="004C5F12">
              <w:t>2 hours and five minutes</w:t>
            </w:r>
          </w:p>
        </w:tc>
        <w:tc>
          <w:tcPr>
            <w:tcW w:w="893" w:type="dxa"/>
          </w:tcPr>
          <w:p w:rsidR="00224B9F" w:rsidRPr="004C5F12" w:rsidRDefault="00224B9F" w:rsidP="00262429">
            <w:pPr>
              <w:spacing w:before="120" w:after="120"/>
              <w:jc w:val="center"/>
            </w:pPr>
            <w:r w:rsidRPr="004C5F12">
              <w:t>M1</w:t>
            </w:r>
          </w:p>
        </w:tc>
        <w:tc>
          <w:tcPr>
            <w:tcW w:w="4273" w:type="dxa"/>
          </w:tcPr>
          <w:p w:rsidR="00224B9F" w:rsidRPr="004C5F12" w:rsidRDefault="00224B9F" w:rsidP="00262429">
            <w:pPr>
              <w:spacing w:before="120" w:after="120"/>
            </w:pPr>
            <w:r w:rsidRPr="004C5F12">
              <w:t xml:space="preserve">This mark is given for converting the length of the film and the walk to the bus stop into hours and minutes </w:t>
            </w:r>
          </w:p>
        </w:tc>
      </w:tr>
      <w:tr w:rsidR="00224B9F" w:rsidRPr="004C5F12" w:rsidTr="00554641">
        <w:tc>
          <w:tcPr>
            <w:tcW w:w="851" w:type="dxa"/>
            <w:vMerge/>
          </w:tcPr>
          <w:p w:rsidR="00224B9F" w:rsidRPr="004C5F12" w:rsidRDefault="00224B9F" w:rsidP="00981FB9">
            <w:pPr>
              <w:spacing w:before="120" w:after="120"/>
              <w:jc w:val="center"/>
            </w:pPr>
          </w:p>
        </w:tc>
        <w:tc>
          <w:tcPr>
            <w:tcW w:w="4403" w:type="dxa"/>
          </w:tcPr>
          <w:p w:rsidR="00224B9F" w:rsidRPr="004C5F12" w:rsidRDefault="00224B9F" w:rsidP="00687CD8">
            <w:pPr>
              <w:spacing w:before="120" w:after="120"/>
            </w:pPr>
            <w:r w:rsidRPr="004C5F12">
              <w:t xml:space="preserve">14 30 + 2 05 = 16 45 </w:t>
            </w:r>
          </w:p>
        </w:tc>
        <w:tc>
          <w:tcPr>
            <w:tcW w:w="893" w:type="dxa"/>
          </w:tcPr>
          <w:p w:rsidR="00224B9F" w:rsidRPr="004C5F12" w:rsidRDefault="00224B9F" w:rsidP="00421FED">
            <w:pPr>
              <w:spacing w:before="120" w:after="120"/>
              <w:jc w:val="center"/>
            </w:pPr>
            <w:r w:rsidRPr="004C5F12">
              <w:t>A1</w:t>
            </w:r>
          </w:p>
        </w:tc>
        <w:tc>
          <w:tcPr>
            <w:tcW w:w="4273" w:type="dxa"/>
          </w:tcPr>
          <w:p w:rsidR="00224B9F" w:rsidRPr="004C5F12" w:rsidRDefault="00224B9F" w:rsidP="00421FED">
            <w:pPr>
              <w:spacing w:before="120" w:after="120"/>
            </w:pPr>
            <w:r w:rsidRPr="004C5F12">
              <w:t>This mark is given for finding the time Liz reaches the bus stop</w:t>
            </w:r>
          </w:p>
        </w:tc>
      </w:tr>
      <w:tr w:rsidR="00224B9F" w:rsidRPr="004C5F12" w:rsidTr="00554641">
        <w:tc>
          <w:tcPr>
            <w:tcW w:w="851" w:type="dxa"/>
            <w:vMerge/>
          </w:tcPr>
          <w:p w:rsidR="00224B9F" w:rsidRPr="004C5F12" w:rsidRDefault="00224B9F" w:rsidP="00981FB9">
            <w:pPr>
              <w:spacing w:before="120" w:after="120"/>
              <w:jc w:val="center"/>
            </w:pPr>
          </w:p>
        </w:tc>
        <w:tc>
          <w:tcPr>
            <w:tcW w:w="4403" w:type="dxa"/>
          </w:tcPr>
          <w:p w:rsidR="00224B9F" w:rsidRPr="004C5F12" w:rsidRDefault="00224B9F" w:rsidP="00687CD8">
            <w:pPr>
              <w:spacing w:before="120" w:after="120"/>
            </w:pPr>
            <w:r w:rsidRPr="004C5F12">
              <w:t>Yes, Liz will get to the stop in time to catch the bus</w:t>
            </w:r>
          </w:p>
        </w:tc>
        <w:tc>
          <w:tcPr>
            <w:tcW w:w="893" w:type="dxa"/>
          </w:tcPr>
          <w:p w:rsidR="00224B9F" w:rsidRPr="004C5F12" w:rsidRDefault="00224B9F" w:rsidP="00421FED">
            <w:pPr>
              <w:spacing w:before="120" w:after="120"/>
              <w:jc w:val="center"/>
            </w:pPr>
            <w:r w:rsidRPr="004C5F12">
              <w:t>C1</w:t>
            </w:r>
          </w:p>
        </w:tc>
        <w:tc>
          <w:tcPr>
            <w:tcW w:w="4273" w:type="dxa"/>
          </w:tcPr>
          <w:p w:rsidR="00224B9F" w:rsidRPr="004C5F12" w:rsidRDefault="00224B9F" w:rsidP="00421FED">
            <w:pPr>
              <w:spacing w:before="120" w:after="120"/>
            </w:pPr>
            <w:r w:rsidRPr="004C5F12">
              <w:t>This mark is given for the correct answer only</w:t>
            </w:r>
          </w:p>
        </w:tc>
      </w:tr>
    </w:tbl>
    <w:p w:rsidR="00224B9F" w:rsidRPr="004C5F12" w:rsidRDefault="00224B9F" w:rsidP="00981FB9">
      <w:pPr>
        <w:jc w:val="both"/>
        <w:rPr>
          <w:b/>
        </w:rPr>
      </w:pPr>
    </w:p>
    <w:p w:rsidR="00224B9F" w:rsidRPr="004C5F12" w:rsidRDefault="00224B9F" w:rsidP="00981FB9">
      <w:pPr>
        <w:jc w:val="both"/>
        <w:rPr>
          <w:b/>
        </w:rPr>
      </w:pPr>
    </w:p>
    <w:p w:rsidR="00224B9F" w:rsidRPr="004C5F12" w:rsidRDefault="00224B9F" w:rsidP="00A2357B">
      <w:pPr>
        <w:spacing w:line="360" w:lineRule="auto"/>
        <w:jc w:val="both"/>
        <w:rPr>
          <w:b/>
        </w:rPr>
      </w:pPr>
      <w:r w:rsidRPr="004C5F12">
        <w:rPr>
          <w:b/>
        </w:rPr>
        <w:t>Question 7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4430"/>
        <w:gridCol w:w="840"/>
        <w:gridCol w:w="4312"/>
      </w:tblGrid>
      <w:tr w:rsidR="00224B9F" w:rsidRPr="004C5F12" w:rsidTr="00CA3FEF">
        <w:tc>
          <w:tcPr>
            <w:tcW w:w="838" w:type="dxa"/>
            <w:shd w:val="clear" w:color="auto" w:fill="C0C0C0"/>
          </w:tcPr>
          <w:p w:rsidR="00224B9F" w:rsidRPr="004C5F12" w:rsidRDefault="00224B9F" w:rsidP="00F86D03">
            <w:pPr>
              <w:rPr>
                <w:b/>
              </w:rPr>
            </w:pPr>
            <w:r w:rsidRPr="004C5F12">
              <w:rPr>
                <w:b/>
              </w:rPr>
              <w:t>Part</w:t>
            </w:r>
          </w:p>
        </w:tc>
        <w:tc>
          <w:tcPr>
            <w:tcW w:w="4430" w:type="dxa"/>
            <w:shd w:val="clear" w:color="auto" w:fill="C0C0C0"/>
          </w:tcPr>
          <w:p w:rsidR="00224B9F" w:rsidRPr="004C5F12" w:rsidRDefault="00224B9F" w:rsidP="00F86D03">
            <w:pPr>
              <w:rPr>
                <w:b/>
              </w:rPr>
            </w:pPr>
            <w:r w:rsidRPr="004C5F12">
              <w:rPr>
                <w:b/>
              </w:rPr>
              <w:t>Working or answer an examiner might expect to see</w:t>
            </w:r>
          </w:p>
        </w:tc>
        <w:tc>
          <w:tcPr>
            <w:tcW w:w="840" w:type="dxa"/>
            <w:shd w:val="clear" w:color="auto" w:fill="C0C0C0"/>
          </w:tcPr>
          <w:p w:rsidR="00224B9F" w:rsidRPr="004C5F12" w:rsidRDefault="00224B9F" w:rsidP="00F86D03">
            <w:pPr>
              <w:rPr>
                <w:b/>
              </w:rPr>
            </w:pPr>
            <w:r w:rsidRPr="004C5F12">
              <w:rPr>
                <w:b/>
              </w:rPr>
              <w:t>Mark</w:t>
            </w:r>
          </w:p>
        </w:tc>
        <w:tc>
          <w:tcPr>
            <w:tcW w:w="4312" w:type="dxa"/>
            <w:shd w:val="clear" w:color="auto" w:fill="C0C0C0"/>
          </w:tcPr>
          <w:p w:rsidR="00224B9F" w:rsidRPr="004C5F12" w:rsidRDefault="00224B9F" w:rsidP="00F86D03">
            <w:pPr>
              <w:rPr>
                <w:b/>
              </w:rPr>
            </w:pPr>
            <w:r w:rsidRPr="004C5F12">
              <w:rPr>
                <w:b/>
              </w:rPr>
              <w:t>Notes</w:t>
            </w:r>
          </w:p>
        </w:tc>
      </w:tr>
      <w:tr w:rsidR="00224B9F" w:rsidRPr="004C5F12" w:rsidTr="004C5F12">
        <w:trPr>
          <w:trHeight w:val="1705"/>
        </w:trPr>
        <w:tc>
          <w:tcPr>
            <w:tcW w:w="838" w:type="dxa"/>
          </w:tcPr>
          <w:p w:rsidR="00224B9F" w:rsidRPr="004C5F12" w:rsidRDefault="00224B9F" w:rsidP="00687CD8">
            <w:pPr>
              <w:spacing w:before="120" w:after="120"/>
              <w:jc w:val="center"/>
            </w:pPr>
          </w:p>
        </w:tc>
        <w:tc>
          <w:tcPr>
            <w:tcW w:w="4430" w:type="dxa"/>
          </w:tcPr>
          <w:p w:rsidR="00224B9F" w:rsidRPr="004C5F12" w:rsidRDefault="00224B9F" w:rsidP="00811D29">
            <w:pPr>
              <w:spacing w:before="120" w:after="120"/>
            </w:pPr>
            <w:r w:rsidRPr="004C5F12">
              <w:t>For example:</w:t>
            </w:r>
          </w:p>
          <w:p w:rsidR="00224B9F" w:rsidRPr="004C5F12" w:rsidRDefault="00224B9F" w:rsidP="00811D29">
            <w:pPr>
              <w:spacing w:before="120" w:after="120"/>
            </w:pPr>
            <w:r w:rsidRPr="004C5F12">
              <w:t xml:space="preserve">There is no label for the mark </w:t>
            </w:r>
          </w:p>
          <w:p w:rsidR="00224B9F" w:rsidRPr="004C5F12" w:rsidRDefault="00224B9F" w:rsidP="00811D29">
            <w:pPr>
              <w:spacing w:before="120" w:after="120"/>
            </w:pPr>
            <w:r w:rsidRPr="004C5F12">
              <w:t xml:space="preserve">The vertical axis jumps from 0 to 71 </w:t>
            </w:r>
          </w:p>
          <w:p w:rsidR="00224B9F" w:rsidRPr="004C5F12" w:rsidRDefault="00224B9F" w:rsidP="00811D29">
            <w:pPr>
              <w:spacing w:before="120" w:after="120"/>
            </w:pPr>
            <w:r w:rsidRPr="004C5F12">
              <w:t xml:space="preserve">The bars are not all the same width </w:t>
            </w:r>
          </w:p>
        </w:tc>
        <w:tc>
          <w:tcPr>
            <w:tcW w:w="840" w:type="dxa"/>
          </w:tcPr>
          <w:p w:rsidR="00224B9F" w:rsidRPr="004C5F12" w:rsidRDefault="00224B9F" w:rsidP="00A60B72">
            <w:pPr>
              <w:spacing w:before="120" w:after="120"/>
              <w:jc w:val="center"/>
            </w:pPr>
            <w:r w:rsidRPr="004C5F12">
              <w:t>C2</w:t>
            </w:r>
          </w:p>
        </w:tc>
        <w:tc>
          <w:tcPr>
            <w:tcW w:w="4312" w:type="dxa"/>
          </w:tcPr>
          <w:p w:rsidR="00224B9F" w:rsidRPr="004C5F12" w:rsidRDefault="00224B9F" w:rsidP="00421FED">
            <w:pPr>
              <w:spacing w:before="120" w:after="120"/>
            </w:pPr>
            <w:r w:rsidRPr="004C5F12">
              <w:t>These marks are given for two correct reasons stated</w:t>
            </w:r>
          </w:p>
          <w:p w:rsidR="00224B9F" w:rsidRPr="004C5F12" w:rsidRDefault="00224B9F" w:rsidP="00262429">
            <w:pPr>
              <w:spacing w:before="120" w:after="120"/>
            </w:pPr>
            <w:r w:rsidRPr="004C5F12">
              <w:t>(C1 is given for one reason correctly stated)</w:t>
            </w:r>
          </w:p>
        </w:tc>
      </w:tr>
    </w:tbl>
    <w:p w:rsidR="00224B9F" w:rsidRPr="004C5F12" w:rsidRDefault="00224B9F" w:rsidP="00A2357B">
      <w:pPr>
        <w:autoSpaceDE w:val="0"/>
        <w:autoSpaceDN w:val="0"/>
        <w:adjustRightInd w:val="0"/>
        <w:jc w:val="both"/>
      </w:pPr>
    </w:p>
    <w:p w:rsidR="00224B9F" w:rsidRPr="004C5F12" w:rsidRDefault="00224B9F" w:rsidP="00A2357B">
      <w:pPr>
        <w:autoSpaceDE w:val="0"/>
        <w:autoSpaceDN w:val="0"/>
        <w:adjustRightInd w:val="0"/>
        <w:jc w:val="both"/>
      </w:pPr>
    </w:p>
    <w:p w:rsidR="00224B9F" w:rsidRPr="004C5F12" w:rsidRDefault="00224B9F" w:rsidP="00A2357B">
      <w:pPr>
        <w:autoSpaceDE w:val="0"/>
        <w:autoSpaceDN w:val="0"/>
        <w:adjustRightInd w:val="0"/>
        <w:spacing w:line="360" w:lineRule="auto"/>
        <w:jc w:val="both"/>
        <w:rPr>
          <w:b/>
        </w:rPr>
      </w:pPr>
      <w:r w:rsidRPr="004C5F12">
        <w:rPr>
          <w:b/>
        </w:rPr>
        <w:t xml:space="preserve">Question 8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F86D03">
        <w:tc>
          <w:tcPr>
            <w:tcW w:w="851" w:type="dxa"/>
            <w:shd w:val="clear" w:color="auto" w:fill="C0C0C0"/>
          </w:tcPr>
          <w:p w:rsidR="00224B9F" w:rsidRPr="004C5F12" w:rsidRDefault="00224B9F" w:rsidP="00F86D03">
            <w:pPr>
              <w:rPr>
                <w:b/>
              </w:rPr>
            </w:pPr>
            <w:r w:rsidRPr="004C5F12">
              <w:rPr>
                <w:b/>
              </w:rPr>
              <w:t>Part</w:t>
            </w:r>
          </w:p>
        </w:tc>
        <w:tc>
          <w:tcPr>
            <w:tcW w:w="4403" w:type="dxa"/>
            <w:shd w:val="clear" w:color="auto" w:fill="C0C0C0"/>
          </w:tcPr>
          <w:p w:rsidR="00224B9F" w:rsidRPr="004C5F12" w:rsidRDefault="00224B9F" w:rsidP="00F86D03">
            <w:pPr>
              <w:rPr>
                <w:b/>
              </w:rPr>
            </w:pPr>
            <w:r w:rsidRPr="004C5F12">
              <w:rPr>
                <w:b/>
              </w:rPr>
              <w:t>Working or answer an examiner might expect to see</w:t>
            </w:r>
          </w:p>
        </w:tc>
        <w:tc>
          <w:tcPr>
            <w:tcW w:w="893" w:type="dxa"/>
            <w:shd w:val="clear" w:color="auto" w:fill="C0C0C0"/>
          </w:tcPr>
          <w:p w:rsidR="00224B9F" w:rsidRPr="004C5F12" w:rsidRDefault="00224B9F" w:rsidP="00F86D03">
            <w:pPr>
              <w:rPr>
                <w:b/>
              </w:rPr>
            </w:pPr>
            <w:r w:rsidRPr="004C5F12">
              <w:rPr>
                <w:b/>
              </w:rPr>
              <w:t>Mark</w:t>
            </w:r>
          </w:p>
        </w:tc>
        <w:tc>
          <w:tcPr>
            <w:tcW w:w="4273" w:type="dxa"/>
            <w:shd w:val="clear" w:color="auto" w:fill="C0C0C0"/>
          </w:tcPr>
          <w:p w:rsidR="00224B9F" w:rsidRPr="004C5F12" w:rsidRDefault="00224B9F" w:rsidP="00F86D03">
            <w:pPr>
              <w:rPr>
                <w:b/>
              </w:rPr>
            </w:pPr>
            <w:r w:rsidRPr="004C5F12">
              <w:rPr>
                <w:b/>
              </w:rPr>
              <w:t>Notes</w:t>
            </w:r>
          </w:p>
        </w:tc>
      </w:tr>
      <w:tr w:rsidR="00224B9F" w:rsidRPr="004C5F12" w:rsidTr="00880C23">
        <w:tc>
          <w:tcPr>
            <w:tcW w:w="851" w:type="dxa"/>
          </w:tcPr>
          <w:p w:rsidR="00224B9F" w:rsidRPr="004C5F12" w:rsidRDefault="00224B9F" w:rsidP="00687CD8">
            <w:pPr>
              <w:spacing w:before="120" w:after="120"/>
              <w:jc w:val="center"/>
            </w:pPr>
            <w:r w:rsidRPr="004C5F12">
              <w:t>(a)(i)</w:t>
            </w:r>
          </w:p>
        </w:tc>
        <w:tc>
          <w:tcPr>
            <w:tcW w:w="4403" w:type="dxa"/>
          </w:tcPr>
          <w:p w:rsidR="00224B9F" w:rsidRPr="004C5F12" w:rsidRDefault="00224B9F" w:rsidP="004E17BE">
            <w:pPr>
              <w:spacing w:before="120" w:after="120"/>
            </w:pPr>
            <w:r w:rsidRPr="004C5F12">
              <w:t>30</w:t>
            </w:r>
          </w:p>
        </w:tc>
        <w:tc>
          <w:tcPr>
            <w:tcW w:w="893" w:type="dxa"/>
          </w:tcPr>
          <w:p w:rsidR="00224B9F" w:rsidRPr="004C5F12" w:rsidRDefault="00224B9F" w:rsidP="00421FED">
            <w:pPr>
              <w:spacing w:before="120" w:after="120"/>
              <w:jc w:val="center"/>
            </w:pPr>
            <w:r w:rsidRPr="004C5F12">
              <w:t>B1</w:t>
            </w:r>
          </w:p>
        </w:tc>
        <w:tc>
          <w:tcPr>
            <w:tcW w:w="4273" w:type="dxa"/>
          </w:tcPr>
          <w:p w:rsidR="00224B9F" w:rsidRPr="004C5F12" w:rsidRDefault="00224B9F" w:rsidP="00421FED">
            <w:pPr>
              <w:spacing w:before="120" w:after="120"/>
            </w:pPr>
            <w:r w:rsidRPr="004C5F12">
              <w:t>This mark is given for the correct answer only</w:t>
            </w:r>
          </w:p>
        </w:tc>
      </w:tr>
      <w:tr w:rsidR="00224B9F" w:rsidRPr="004C5F12" w:rsidTr="00880C23">
        <w:tc>
          <w:tcPr>
            <w:tcW w:w="851" w:type="dxa"/>
          </w:tcPr>
          <w:p w:rsidR="00224B9F" w:rsidRPr="004C5F12" w:rsidRDefault="00224B9F" w:rsidP="00687CD8">
            <w:pPr>
              <w:spacing w:before="120" w:after="120"/>
              <w:jc w:val="center"/>
            </w:pPr>
            <w:r w:rsidRPr="004C5F12">
              <w:t>(a)(ii)</w:t>
            </w:r>
          </w:p>
        </w:tc>
        <w:tc>
          <w:tcPr>
            <w:tcW w:w="4403" w:type="dxa"/>
          </w:tcPr>
          <w:p w:rsidR="00224B9F" w:rsidRPr="004C5F12" w:rsidRDefault="00224B9F" w:rsidP="004E17BE">
            <w:pPr>
              <w:spacing w:before="120" w:after="120"/>
            </w:pPr>
            <w:r w:rsidRPr="004C5F12">
              <w:t>Angles on a straight line add up to 180</w:t>
            </w:r>
            <w:r w:rsidRPr="004C5F12">
              <w:sym w:font="Symbol" w:char="F0B0"/>
            </w:r>
          </w:p>
        </w:tc>
        <w:tc>
          <w:tcPr>
            <w:tcW w:w="893" w:type="dxa"/>
          </w:tcPr>
          <w:p w:rsidR="00224B9F" w:rsidRPr="004C5F12" w:rsidRDefault="00224B9F" w:rsidP="00421FED">
            <w:pPr>
              <w:spacing w:before="120" w:after="120"/>
              <w:jc w:val="center"/>
            </w:pPr>
            <w:r w:rsidRPr="004C5F12">
              <w:t>C1</w:t>
            </w:r>
          </w:p>
        </w:tc>
        <w:tc>
          <w:tcPr>
            <w:tcW w:w="4273" w:type="dxa"/>
          </w:tcPr>
          <w:p w:rsidR="00224B9F" w:rsidRPr="004C5F12" w:rsidRDefault="00224B9F" w:rsidP="00421FED">
            <w:pPr>
              <w:spacing w:before="120" w:after="120"/>
            </w:pPr>
            <w:r w:rsidRPr="004C5F12">
              <w:t>This mark is given for a correct reason stated</w:t>
            </w:r>
          </w:p>
        </w:tc>
      </w:tr>
      <w:tr w:rsidR="00224B9F" w:rsidRPr="004C5F12" w:rsidTr="00880C23">
        <w:tc>
          <w:tcPr>
            <w:tcW w:w="851" w:type="dxa"/>
          </w:tcPr>
          <w:p w:rsidR="00224B9F" w:rsidRPr="004C5F12" w:rsidRDefault="00224B9F" w:rsidP="00687CD8">
            <w:pPr>
              <w:spacing w:before="120" w:after="120"/>
              <w:jc w:val="center"/>
            </w:pPr>
            <w:r w:rsidRPr="004C5F12">
              <w:t>(b)</w:t>
            </w:r>
          </w:p>
        </w:tc>
        <w:tc>
          <w:tcPr>
            <w:tcW w:w="4403" w:type="dxa"/>
          </w:tcPr>
          <w:p w:rsidR="00224B9F" w:rsidRPr="004C5F12" w:rsidRDefault="00224B9F" w:rsidP="007F4960">
            <w:pPr>
              <w:spacing w:before="120" w:after="120"/>
            </w:pPr>
            <w:r w:rsidRPr="004C5F12">
              <w:t>For example:</w:t>
            </w:r>
          </w:p>
          <w:p w:rsidR="00224B9F" w:rsidRPr="004C5F12" w:rsidRDefault="00224B9F" w:rsidP="007F4960">
            <w:pPr>
              <w:spacing w:before="120" w:after="120"/>
            </w:pPr>
            <w:r w:rsidRPr="004C5F12">
              <w:t xml:space="preserve">90 + 280 = 370 </w:t>
            </w:r>
          </w:p>
          <w:p w:rsidR="00224B9F" w:rsidRPr="004C5F12" w:rsidRDefault="00224B9F" w:rsidP="007F4960">
            <w:pPr>
              <w:spacing w:before="120" w:after="120"/>
            </w:pPr>
            <w:r w:rsidRPr="004C5F12">
              <w:t xml:space="preserve">The two angles don’t add up to 360 </w:t>
            </w:r>
          </w:p>
          <w:p w:rsidR="00224B9F" w:rsidRPr="004C5F12" w:rsidRDefault="00224B9F" w:rsidP="007F4960">
            <w:pPr>
              <w:spacing w:before="120" w:after="120"/>
            </w:pPr>
            <w:r w:rsidRPr="004C5F12">
              <w:t xml:space="preserve">280 should be 270 </w:t>
            </w:r>
          </w:p>
        </w:tc>
        <w:tc>
          <w:tcPr>
            <w:tcW w:w="893" w:type="dxa"/>
          </w:tcPr>
          <w:p w:rsidR="00224B9F" w:rsidRPr="004C5F12" w:rsidRDefault="00224B9F" w:rsidP="00421FED">
            <w:pPr>
              <w:spacing w:before="120" w:after="120"/>
              <w:jc w:val="center"/>
            </w:pPr>
            <w:r w:rsidRPr="004C5F12">
              <w:t>C1</w:t>
            </w:r>
          </w:p>
        </w:tc>
        <w:tc>
          <w:tcPr>
            <w:tcW w:w="4273" w:type="dxa"/>
          </w:tcPr>
          <w:p w:rsidR="00224B9F" w:rsidRPr="004C5F12" w:rsidRDefault="00224B9F" w:rsidP="004C5F12">
            <w:pPr>
              <w:spacing w:before="120" w:after="120"/>
            </w:pPr>
            <w:r w:rsidRPr="004C5F12">
              <w:t>This mark is given for a correct reason stated</w:t>
            </w:r>
          </w:p>
        </w:tc>
      </w:tr>
    </w:tbl>
    <w:p w:rsidR="00224B9F" w:rsidRPr="004C5F12" w:rsidRDefault="00224B9F" w:rsidP="00687CD8">
      <w:pPr>
        <w:jc w:val="both"/>
        <w:rPr>
          <w:b/>
        </w:rPr>
      </w:pPr>
    </w:p>
    <w:p w:rsidR="00224B9F" w:rsidRPr="004C5F12" w:rsidRDefault="00224B9F" w:rsidP="00687CD8">
      <w:pPr>
        <w:jc w:val="both"/>
        <w:rPr>
          <w:b/>
        </w:rPr>
      </w:pPr>
    </w:p>
    <w:p w:rsidR="00224B9F" w:rsidRPr="004C5F12" w:rsidRDefault="00224B9F" w:rsidP="00A2357B">
      <w:pPr>
        <w:spacing w:line="360" w:lineRule="auto"/>
        <w:jc w:val="both"/>
        <w:rPr>
          <w:b/>
        </w:rPr>
      </w:pPr>
      <w:r w:rsidRPr="004C5F12">
        <w:rPr>
          <w:b/>
        </w:rPr>
        <w:br w:type="page"/>
        <w:t>Question 9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CA3FEF">
        <w:trPr>
          <w:tblHeader/>
        </w:trPr>
        <w:tc>
          <w:tcPr>
            <w:tcW w:w="851" w:type="dxa"/>
            <w:shd w:val="clear" w:color="auto" w:fill="C0C0C0"/>
          </w:tcPr>
          <w:p w:rsidR="00224B9F" w:rsidRPr="004C5F12" w:rsidRDefault="00224B9F" w:rsidP="00F86D03">
            <w:pPr>
              <w:rPr>
                <w:b/>
              </w:rPr>
            </w:pPr>
            <w:r w:rsidRPr="004C5F12">
              <w:rPr>
                <w:b/>
              </w:rPr>
              <w:t>Part</w:t>
            </w:r>
          </w:p>
        </w:tc>
        <w:tc>
          <w:tcPr>
            <w:tcW w:w="4403" w:type="dxa"/>
            <w:shd w:val="clear" w:color="auto" w:fill="C0C0C0"/>
          </w:tcPr>
          <w:p w:rsidR="00224B9F" w:rsidRPr="004C5F12" w:rsidRDefault="00224B9F" w:rsidP="00F86D03">
            <w:pPr>
              <w:rPr>
                <w:b/>
              </w:rPr>
            </w:pPr>
            <w:r w:rsidRPr="004C5F12">
              <w:rPr>
                <w:b/>
              </w:rPr>
              <w:t>Working or answer an examiner might expect to see</w:t>
            </w:r>
          </w:p>
        </w:tc>
        <w:tc>
          <w:tcPr>
            <w:tcW w:w="893" w:type="dxa"/>
            <w:shd w:val="clear" w:color="auto" w:fill="C0C0C0"/>
          </w:tcPr>
          <w:p w:rsidR="00224B9F" w:rsidRPr="004C5F12" w:rsidRDefault="00224B9F" w:rsidP="00F86D03">
            <w:pPr>
              <w:rPr>
                <w:b/>
              </w:rPr>
            </w:pPr>
            <w:r w:rsidRPr="004C5F12">
              <w:rPr>
                <w:b/>
              </w:rPr>
              <w:t>Mark</w:t>
            </w:r>
          </w:p>
        </w:tc>
        <w:tc>
          <w:tcPr>
            <w:tcW w:w="4273" w:type="dxa"/>
            <w:shd w:val="clear" w:color="auto" w:fill="C0C0C0"/>
          </w:tcPr>
          <w:p w:rsidR="00224B9F" w:rsidRPr="004C5F12" w:rsidRDefault="00224B9F" w:rsidP="00F86D03">
            <w:pPr>
              <w:rPr>
                <w:b/>
              </w:rPr>
            </w:pPr>
            <w:r w:rsidRPr="004C5F12">
              <w:rPr>
                <w:b/>
              </w:rPr>
              <w:t>Notes</w:t>
            </w:r>
          </w:p>
        </w:tc>
      </w:tr>
      <w:tr w:rsidR="00224B9F" w:rsidRPr="004C5F12" w:rsidTr="00CA3FEF">
        <w:trPr>
          <w:trHeight w:val="230"/>
        </w:trPr>
        <w:tc>
          <w:tcPr>
            <w:tcW w:w="851" w:type="dxa"/>
          </w:tcPr>
          <w:p w:rsidR="00224B9F" w:rsidRPr="004C5F12" w:rsidRDefault="00224B9F" w:rsidP="007F45AA">
            <w:pPr>
              <w:spacing w:before="120" w:after="120"/>
              <w:jc w:val="center"/>
            </w:pPr>
            <w:r w:rsidRPr="004C5F12">
              <w:t>(a)</w:t>
            </w:r>
          </w:p>
        </w:tc>
        <w:tc>
          <w:tcPr>
            <w:tcW w:w="4403" w:type="dxa"/>
          </w:tcPr>
          <w:p w:rsidR="00224B9F" w:rsidRPr="004C5F12" w:rsidRDefault="00224B9F" w:rsidP="00DC2381">
            <w:pPr>
              <w:spacing w:before="120" w:after="120"/>
            </w:pPr>
            <w:r w:rsidRPr="004C5F12">
              <w:t>25</w:t>
            </w:r>
          </w:p>
        </w:tc>
        <w:tc>
          <w:tcPr>
            <w:tcW w:w="893" w:type="dxa"/>
          </w:tcPr>
          <w:p w:rsidR="00224B9F" w:rsidRPr="004C5F12" w:rsidRDefault="00224B9F" w:rsidP="00421FED">
            <w:pPr>
              <w:spacing w:before="120" w:after="120"/>
              <w:jc w:val="center"/>
            </w:pPr>
            <w:r w:rsidRPr="004C5F12">
              <w:t>B1</w:t>
            </w:r>
          </w:p>
        </w:tc>
        <w:tc>
          <w:tcPr>
            <w:tcW w:w="4273" w:type="dxa"/>
          </w:tcPr>
          <w:p w:rsidR="00224B9F" w:rsidRPr="004C5F12" w:rsidRDefault="00224B9F" w:rsidP="00421FED">
            <w:pPr>
              <w:spacing w:before="120" w:after="120"/>
            </w:pPr>
            <w:r w:rsidRPr="004C5F12">
              <w:t>This mark is given for the correct answer (in the range 24 to 26)</w:t>
            </w:r>
          </w:p>
        </w:tc>
      </w:tr>
      <w:tr w:rsidR="00224B9F" w:rsidRPr="004C5F12" w:rsidTr="00CA3FEF">
        <w:trPr>
          <w:trHeight w:val="230"/>
        </w:trPr>
        <w:tc>
          <w:tcPr>
            <w:tcW w:w="851" w:type="dxa"/>
            <w:vMerge w:val="restart"/>
          </w:tcPr>
          <w:p w:rsidR="00224B9F" w:rsidRPr="004C5F12" w:rsidRDefault="00224B9F" w:rsidP="007F45AA">
            <w:pPr>
              <w:spacing w:before="120" w:after="120"/>
              <w:jc w:val="center"/>
            </w:pPr>
            <w:r w:rsidRPr="004C5F12">
              <w:t>(b)</w:t>
            </w:r>
          </w:p>
        </w:tc>
        <w:tc>
          <w:tcPr>
            <w:tcW w:w="4403" w:type="dxa"/>
          </w:tcPr>
          <w:p w:rsidR="00224B9F" w:rsidRPr="004C5F12" w:rsidRDefault="00224B9F" w:rsidP="00DC2381">
            <w:pPr>
              <w:spacing w:before="120" w:after="120"/>
            </w:pPr>
            <w:r w:rsidRPr="004C5F12">
              <w:t xml:space="preserve">40 </w:t>
            </w:r>
            <w:r w:rsidRPr="004C5F12">
              <w:sym w:font="Symbol" w:char="F0B8"/>
            </w:r>
            <w:r w:rsidRPr="004C5F12">
              <w:t xml:space="preserve"> 10 </w:t>
            </w:r>
            <w:r w:rsidRPr="004C5F12">
              <w:sym w:font="Symbol" w:char="F0B4"/>
            </w:r>
            <w:r w:rsidRPr="004C5F12">
              <w:t xml:space="preserve"> 6</w:t>
            </w:r>
          </w:p>
        </w:tc>
        <w:tc>
          <w:tcPr>
            <w:tcW w:w="893" w:type="dxa"/>
          </w:tcPr>
          <w:p w:rsidR="00224B9F" w:rsidRPr="004C5F12" w:rsidRDefault="00224B9F" w:rsidP="00262429">
            <w:pPr>
              <w:spacing w:before="120" w:after="120"/>
              <w:jc w:val="center"/>
            </w:pPr>
            <w:r w:rsidRPr="004C5F12">
              <w:t>M1</w:t>
            </w:r>
          </w:p>
        </w:tc>
        <w:tc>
          <w:tcPr>
            <w:tcW w:w="4273" w:type="dxa"/>
          </w:tcPr>
          <w:p w:rsidR="00224B9F" w:rsidRPr="004C5F12" w:rsidRDefault="00224B9F" w:rsidP="00262429">
            <w:pPr>
              <w:spacing w:before="120" w:after="120"/>
            </w:pPr>
            <w:r w:rsidRPr="004C5F12">
              <w:t>This mark is given for a method to substitute into the rule</w:t>
            </w:r>
          </w:p>
        </w:tc>
      </w:tr>
      <w:tr w:rsidR="00224B9F" w:rsidRPr="004C5F12" w:rsidTr="00CA3FEF">
        <w:tc>
          <w:tcPr>
            <w:tcW w:w="851" w:type="dxa"/>
            <w:vMerge/>
          </w:tcPr>
          <w:p w:rsidR="00224B9F" w:rsidRPr="004C5F12" w:rsidRDefault="00224B9F" w:rsidP="007F45AA">
            <w:pPr>
              <w:spacing w:before="120" w:after="120"/>
              <w:jc w:val="center"/>
            </w:pPr>
          </w:p>
        </w:tc>
        <w:tc>
          <w:tcPr>
            <w:tcW w:w="4403" w:type="dxa"/>
          </w:tcPr>
          <w:p w:rsidR="00224B9F" w:rsidRPr="004C5F12" w:rsidRDefault="00224B9F" w:rsidP="00213C85">
            <w:pPr>
              <w:spacing w:before="120" w:after="120"/>
            </w:pPr>
            <w:r w:rsidRPr="004C5F12">
              <w:t>24</w:t>
            </w:r>
          </w:p>
        </w:tc>
        <w:tc>
          <w:tcPr>
            <w:tcW w:w="893" w:type="dxa"/>
          </w:tcPr>
          <w:p w:rsidR="00224B9F" w:rsidRPr="004C5F12" w:rsidRDefault="00224B9F" w:rsidP="00262429">
            <w:pPr>
              <w:spacing w:before="120" w:after="120"/>
              <w:jc w:val="center"/>
            </w:pPr>
            <w:r w:rsidRPr="004C5F12">
              <w:t>A1</w:t>
            </w:r>
          </w:p>
        </w:tc>
        <w:tc>
          <w:tcPr>
            <w:tcW w:w="4273" w:type="dxa"/>
          </w:tcPr>
          <w:p w:rsidR="00224B9F" w:rsidRPr="004C5F12" w:rsidRDefault="00224B9F" w:rsidP="00262429">
            <w:pPr>
              <w:spacing w:before="120" w:after="120"/>
            </w:pPr>
            <w:r w:rsidRPr="004C5F12">
              <w:t>This mark is given for the correct answer only</w:t>
            </w:r>
          </w:p>
        </w:tc>
      </w:tr>
      <w:tr w:rsidR="00224B9F" w:rsidRPr="004C5F12" w:rsidTr="00CA3FEF">
        <w:tc>
          <w:tcPr>
            <w:tcW w:w="851" w:type="dxa"/>
          </w:tcPr>
          <w:p w:rsidR="00224B9F" w:rsidRPr="004C5F12" w:rsidRDefault="00224B9F" w:rsidP="007F45AA">
            <w:pPr>
              <w:spacing w:before="120" w:after="120"/>
              <w:jc w:val="center"/>
            </w:pPr>
            <w:r w:rsidRPr="004C5F12">
              <w:t>(c)</w:t>
            </w:r>
          </w:p>
        </w:tc>
        <w:tc>
          <w:tcPr>
            <w:tcW w:w="4403" w:type="dxa"/>
          </w:tcPr>
          <w:p w:rsidR="00224B9F" w:rsidRPr="004C5F12" w:rsidRDefault="00224B9F" w:rsidP="006A019E">
            <w:pPr>
              <w:spacing w:before="120" w:after="120"/>
            </w:pPr>
            <w:r w:rsidRPr="004C5F12">
              <w:t xml:space="preserve">For example: </w:t>
            </w:r>
          </w:p>
          <w:p w:rsidR="00224B9F" w:rsidRPr="004C5F12" w:rsidRDefault="00224B9F" w:rsidP="006A019E">
            <w:pPr>
              <w:spacing w:before="120" w:after="120"/>
            </w:pPr>
            <w:r w:rsidRPr="004C5F12">
              <w:t xml:space="preserve">the two answers are quite close or </w:t>
            </w:r>
          </w:p>
          <w:p w:rsidR="00224B9F" w:rsidRPr="004C5F12" w:rsidRDefault="00224B9F" w:rsidP="006A019E">
            <w:pPr>
              <w:spacing w:before="120" w:after="120"/>
            </w:pPr>
            <w:r w:rsidRPr="004C5F12">
              <w:t xml:space="preserve">answer to (b) is less than answer to (a) </w:t>
            </w:r>
          </w:p>
          <w:p w:rsidR="00224B9F" w:rsidRPr="004C5F12" w:rsidRDefault="00224B9F" w:rsidP="006A019E">
            <w:pPr>
              <w:spacing w:before="120" w:after="120"/>
            </w:pPr>
            <w:r w:rsidRPr="004C5F12">
              <w:t>the rule gives a smaller answer</w:t>
            </w:r>
          </w:p>
        </w:tc>
        <w:tc>
          <w:tcPr>
            <w:tcW w:w="893" w:type="dxa"/>
          </w:tcPr>
          <w:p w:rsidR="00224B9F" w:rsidRPr="004C5F12" w:rsidRDefault="00224B9F" w:rsidP="00262429">
            <w:pPr>
              <w:spacing w:before="120" w:after="120"/>
              <w:jc w:val="center"/>
            </w:pPr>
            <w:r w:rsidRPr="004C5F12">
              <w:t>C1</w:t>
            </w:r>
          </w:p>
        </w:tc>
        <w:tc>
          <w:tcPr>
            <w:tcW w:w="4273" w:type="dxa"/>
          </w:tcPr>
          <w:p w:rsidR="00224B9F" w:rsidRPr="004C5F12" w:rsidRDefault="00224B9F" w:rsidP="00262429">
            <w:pPr>
              <w:spacing w:before="120" w:after="120"/>
            </w:pPr>
            <w:r w:rsidRPr="004C5F12">
              <w:t>This mark is given for a correct comparison stated</w:t>
            </w:r>
          </w:p>
        </w:tc>
      </w:tr>
    </w:tbl>
    <w:p w:rsidR="00224B9F" w:rsidRPr="004C5F12" w:rsidRDefault="00224B9F" w:rsidP="00CA3FEF">
      <w:pPr>
        <w:jc w:val="both"/>
        <w:rPr>
          <w:b/>
        </w:rPr>
      </w:pPr>
    </w:p>
    <w:p w:rsidR="00224B9F" w:rsidRPr="004C5F12" w:rsidRDefault="00224B9F" w:rsidP="00CA3FEF">
      <w:pPr>
        <w:jc w:val="both"/>
        <w:rPr>
          <w:b/>
        </w:rPr>
      </w:pPr>
    </w:p>
    <w:p w:rsidR="00224B9F" w:rsidRPr="004C5F12" w:rsidRDefault="00224B9F" w:rsidP="00A2357B">
      <w:pPr>
        <w:spacing w:line="360" w:lineRule="auto"/>
        <w:jc w:val="both"/>
        <w:rPr>
          <w:b/>
        </w:rPr>
      </w:pPr>
      <w:r w:rsidRPr="004C5F12">
        <w:rPr>
          <w:b/>
        </w:rPr>
        <w:t>Question 10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423"/>
        <w:gridCol w:w="935"/>
        <w:gridCol w:w="4218"/>
      </w:tblGrid>
      <w:tr w:rsidR="00224B9F" w:rsidRPr="004C5F12" w:rsidTr="00CA3FEF">
        <w:tc>
          <w:tcPr>
            <w:tcW w:w="844" w:type="dxa"/>
            <w:shd w:val="clear" w:color="auto" w:fill="C0C0C0"/>
          </w:tcPr>
          <w:p w:rsidR="00224B9F" w:rsidRPr="004C5F12" w:rsidRDefault="00224B9F" w:rsidP="00F86D03">
            <w:pPr>
              <w:rPr>
                <w:b/>
              </w:rPr>
            </w:pPr>
            <w:r w:rsidRPr="004C5F12">
              <w:rPr>
                <w:b/>
              </w:rPr>
              <w:t>Part</w:t>
            </w:r>
          </w:p>
        </w:tc>
        <w:tc>
          <w:tcPr>
            <w:tcW w:w="4423" w:type="dxa"/>
            <w:shd w:val="clear" w:color="auto" w:fill="C0C0C0"/>
          </w:tcPr>
          <w:p w:rsidR="00224B9F" w:rsidRPr="004C5F12" w:rsidRDefault="00224B9F" w:rsidP="00F86D03">
            <w:pPr>
              <w:rPr>
                <w:b/>
              </w:rPr>
            </w:pPr>
            <w:r w:rsidRPr="004C5F12">
              <w:rPr>
                <w:b/>
              </w:rPr>
              <w:t>Working or answer an examiner might expect to see</w:t>
            </w:r>
          </w:p>
        </w:tc>
        <w:tc>
          <w:tcPr>
            <w:tcW w:w="935" w:type="dxa"/>
            <w:shd w:val="clear" w:color="auto" w:fill="C0C0C0"/>
          </w:tcPr>
          <w:p w:rsidR="00224B9F" w:rsidRPr="004C5F12" w:rsidRDefault="00224B9F" w:rsidP="00F86D03">
            <w:pPr>
              <w:rPr>
                <w:b/>
              </w:rPr>
            </w:pPr>
            <w:r w:rsidRPr="004C5F12">
              <w:rPr>
                <w:b/>
              </w:rPr>
              <w:t>Mark</w:t>
            </w:r>
          </w:p>
        </w:tc>
        <w:tc>
          <w:tcPr>
            <w:tcW w:w="4218" w:type="dxa"/>
            <w:shd w:val="clear" w:color="auto" w:fill="C0C0C0"/>
          </w:tcPr>
          <w:p w:rsidR="00224B9F" w:rsidRPr="004C5F12" w:rsidRDefault="00224B9F" w:rsidP="00F86D03">
            <w:pPr>
              <w:rPr>
                <w:b/>
              </w:rPr>
            </w:pPr>
            <w:r w:rsidRPr="004C5F12">
              <w:rPr>
                <w:b/>
              </w:rPr>
              <w:t>Notes</w:t>
            </w:r>
          </w:p>
        </w:tc>
      </w:tr>
      <w:tr w:rsidR="00224B9F" w:rsidRPr="004C5F12" w:rsidTr="006A019E">
        <w:trPr>
          <w:trHeight w:val="230"/>
        </w:trPr>
        <w:tc>
          <w:tcPr>
            <w:tcW w:w="844" w:type="dxa"/>
          </w:tcPr>
          <w:p w:rsidR="00224B9F" w:rsidRPr="004C5F12" w:rsidRDefault="00224B9F" w:rsidP="00687CD8">
            <w:pPr>
              <w:spacing w:before="120" w:after="120"/>
              <w:jc w:val="center"/>
            </w:pPr>
            <w:r w:rsidRPr="004C5F12">
              <w:t>(a)</w:t>
            </w:r>
          </w:p>
        </w:tc>
        <w:tc>
          <w:tcPr>
            <w:tcW w:w="4423" w:type="dxa"/>
          </w:tcPr>
          <w:p w:rsidR="00224B9F" w:rsidRPr="004C5F12" w:rsidRDefault="00224B9F" w:rsidP="006B52D3">
            <w:pPr>
              <w:spacing w:before="120" w:after="120"/>
            </w:pPr>
            <w:r w:rsidRPr="004C5F12">
              <w:rPr>
                <w:i/>
              </w:rPr>
              <w:t>m</w:t>
            </w:r>
            <w:r w:rsidRPr="004C5F12">
              <w:t xml:space="preserve"> = 36 </w:t>
            </w:r>
            <w:r w:rsidRPr="004C5F12">
              <w:sym w:font="Symbol" w:char="F0B8"/>
            </w:r>
            <w:r w:rsidRPr="004C5F12">
              <w:t xml:space="preserve"> 3 = 12</w:t>
            </w:r>
          </w:p>
        </w:tc>
        <w:tc>
          <w:tcPr>
            <w:tcW w:w="935" w:type="dxa"/>
          </w:tcPr>
          <w:p w:rsidR="00224B9F" w:rsidRPr="004C5F12" w:rsidRDefault="00224B9F" w:rsidP="00687CD8">
            <w:pPr>
              <w:spacing w:before="120" w:after="120"/>
              <w:jc w:val="center"/>
            </w:pPr>
            <w:r w:rsidRPr="004C5F12">
              <w:t>B1</w:t>
            </w:r>
          </w:p>
        </w:tc>
        <w:tc>
          <w:tcPr>
            <w:tcW w:w="4218" w:type="dxa"/>
          </w:tcPr>
          <w:p w:rsidR="00224B9F" w:rsidRPr="004C5F12" w:rsidRDefault="00224B9F" w:rsidP="004C5F12">
            <w:pPr>
              <w:spacing w:before="120" w:after="120"/>
            </w:pPr>
            <w:r w:rsidRPr="004C5F12">
              <w:t>This mark is given for the correct answer only</w:t>
            </w:r>
          </w:p>
        </w:tc>
      </w:tr>
      <w:tr w:rsidR="00224B9F" w:rsidRPr="004C5F12" w:rsidTr="006A019E">
        <w:trPr>
          <w:trHeight w:val="230"/>
        </w:trPr>
        <w:tc>
          <w:tcPr>
            <w:tcW w:w="844" w:type="dxa"/>
          </w:tcPr>
          <w:p w:rsidR="00224B9F" w:rsidRPr="004C5F12" w:rsidRDefault="00224B9F" w:rsidP="00687CD8">
            <w:pPr>
              <w:spacing w:before="120" w:after="120"/>
              <w:jc w:val="center"/>
            </w:pPr>
            <w:r w:rsidRPr="004C5F12">
              <w:t>(b)</w:t>
            </w:r>
          </w:p>
        </w:tc>
        <w:tc>
          <w:tcPr>
            <w:tcW w:w="4423" w:type="dxa"/>
          </w:tcPr>
          <w:p w:rsidR="00224B9F" w:rsidRPr="004C5F12" w:rsidRDefault="00224B9F" w:rsidP="006B52D3">
            <w:pPr>
              <w:spacing w:before="120" w:after="120"/>
            </w:pPr>
            <w:r w:rsidRPr="004C5F12">
              <w:rPr>
                <w:i/>
              </w:rPr>
              <w:t>x</w:t>
            </w:r>
            <w:r w:rsidRPr="004C5F12">
              <w:t xml:space="preserve"> = 7 – 3 = 4</w:t>
            </w:r>
          </w:p>
        </w:tc>
        <w:tc>
          <w:tcPr>
            <w:tcW w:w="935" w:type="dxa"/>
          </w:tcPr>
          <w:p w:rsidR="00224B9F" w:rsidRPr="004C5F12" w:rsidRDefault="00224B9F" w:rsidP="00262429">
            <w:pPr>
              <w:spacing w:before="120" w:after="120"/>
              <w:jc w:val="center"/>
            </w:pPr>
            <w:r w:rsidRPr="004C5F12">
              <w:t>B1</w:t>
            </w:r>
          </w:p>
        </w:tc>
        <w:tc>
          <w:tcPr>
            <w:tcW w:w="4218" w:type="dxa"/>
          </w:tcPr>
          <w:p w:rsidR="00224B9F" w:rsidRPr="004C5F12" w:rsidRDefault="00224B9F" w:rsidP="004C5F12">
            <w:pPr>
              <w:spacing w:before="120" w:after="120"/>
            </w:pPr>
            <w:r w:rsidRPr="004C5F12">
              <w:t>This mark is given for the correct answer only</w:t>
            </w:r>
          </w:p>
        </w:tc>
      </w:tr>
    </w:tbl>
    <w:p w:rsidR="00224B9F" w:rsidRPr="004C5F12" w:rsidRDefault="00224B9F" w:rsidP="00687CD8">
      <w:pPr>
        <w:rPr>
          <w:b/>
        </w:rPr>
      </w:pPr>
    </w:p>
    <w:p w:rsidR="00224B9F" w:rsidRPr="004C5F12" w:rsidRDefault="00224B9F" w:rsidP="00687CD8">
      <w:pPr>
        <w:rPr>
          <w:b/>
        </w:rPr>
      </w:pPr>
    </w:p>
    <w:p w:rsidR="00224B9F" w:rsidRPr="004C5F12" w:rsidRDefault="00224B9F" w:rsidP="00A2357B">
      <w:pPr>
        <w:spacing w:line="360" w:lineRule="auto"/>
        <w:rPr>
          <w:b/>
        </w:rPr>
      </w:pPr>
      <w:r w:rsidRPr="004C5F12">
        <w:rPr>
          <w:b/>
        </w:rPr>
        <w:t>Question 11 (Total 3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945"/>
        <w:gridCol w:w="4243"/>
      </w:tblGrid>
      <w:tr w:rsidR="00224B9F" w:rsidRPr="004C5F12" w:rsidTr="00CA3FEF">
        <w:tc>
          <w:tcPr>
            <w:tcW w:w="750" w:type="dxa"/>
            <w:shd w:val="clear" w:color="auto" w:fill="C0C0C0"/>
          </w:tcPr>
          <w:p w:rsidR="00224B9F" w:rsidRPr="004C5F12" w:rsidRDefault="00224B9F" w:rsidP="00F86D03">
            <w:pPr>
              <w:rPr>
                <w:b/>
              </w:rPr>
            </w:pPr>
            <w:r w:rsidRPr="004C5F12">
              <w:rPr>
                <w:b/>
              </w:rPr>
              <w:t>Part</w:t>
            </w:r>
          </w:p>
        </w:tc>
        <w:tc>
          <w:tcPr>
            <w:tcW w:w="4518" w:type="dxa"/>
            <w:shd w:val="clear" w:color="auto" w:fill="C0C0C0"/>
          </w:tcPr>
          <w:p w:rsidR="00224B9F" w:rsidRPr="004C5F12" w:rsidRDefault="00224B9F" w:rsidP="00F86D03">
            <w:pPr>
              <w:rPr>
                <w:b/>
              </w:rPr>
            </w:pPr>
            <w:r w:rsidRPr="004C5F12">
              <w:rPr>
                <w:b/>
              </w:rPr>
              <w:t>Working or answer an examiner might expect to see</w:t>
            </w:r>
          </w:p>
        </w:tc>
        <w:tc>
          <w:tcPr>
            <w:tcW w:w="945" w:type="dxa"/>
            <w:shd w:val="clear" w:color="auto" w:fill="C0C0C0"/>
          </w:tcPr>
          <w:p w:rsidR="00224B9F" w:rsidRPr="004C5F12" w:rsidRDefault="00224B9F" w:rsidP="00F86D03">
            <w:pPr>
              <w:rPr>
                <w:b/>
              </w:rPr>
            </w:pPr>
            <w:r w:rsidRPr="004C5F12">
              <w:rPr>
                <w:b/>
              </w:rPr>
              <w:t>Mark</w:t>
            </w:r>
          </w:p>
        </w:tc>
        <w:tc>
          <w:tcPr>
            <w:tcW w:w="4243" w:type="dxa"/>
            <w:shd w:val="clear" w:color="auto" w:fill="C0C0C0"/>
          </w:tcPr>
          <w:p w:rsidR="00224B9F" w:rsidRPr="004C5F12" w:rsidRDefault="00224B9F" w:rsidP="00F86D03">
            <w:pPr>
              <w:rPr>
                <w:b/>
              </w:rPr>
            </w:pPr>
            <w:r w:rsidRPr="004C5F12">
              <w:rPr>
                <w:b/>
              </w:rPr>
              <w:t>Notes</w:t>
            </w:r>
          </w:p>
        </w:tc>
      </w:tr>
      <w:tr w:rsidR="00224B9F" w:rsidRPr="004C5F12" w:rsidTr="004448A8">
        <w:trPr>
          <w:trHeight w:val="70"/>
        </w:trPr>
        <w:tc>
          <w:tcPr>
            <w:tcW w:w="750" w:type="dxa"/>
            <w:vMerge w:val="restart"/>
          </w:tcPr>
          <w:p w:rsidR="00224B9F" w:rsidRPr="004C5F12" w:rsidRDefault="00224B9F" w:rsidP="00687CD8">
            <w:pPr>
              <w:spacing w:before="120" w:after="120"/>
              <w:jc w:val="center"/>
            </w:pPr>
          </w:p>
        </w:tc>
        <w:tc>
          <w:tcPr>
            <w:tcW w:w="4518" w:type="dxa"/>
          </w:tcPr>
          <w:p w:rsidR="00224B9F" w:rsidRPr="004C5F12" w:rsidRDefault="00224B9F" w:rsidP="00687CD8">
            <w:pPr>
              <w:spacing w:before="120" w:after="120"/>
            </w:pPr>
            <w:r w:rsidRPr="004C5F12">
              <w:t xml:space="preserve">4 </w:t>
            </w:r>
            <w:r w:rsidRPr="004C5F12">
              <w:sym w:font="Symbol" w:char="F0B4"/>
            </w:r>
            <w:r w:rsidRPr="004C5F12">
              <w:t xml:space="preserve"> 10 </w:t>
            </w:r>
            <w:r w:rsidRPr="004C5F12">
              <w:sym w:font="Symbol" w:char="F0B4"/>
            </w:r>
            <w:r w:rsidRPr="004C5F12">
              <w:t xml:space="preserve"> 15</w:t>
            </w:r>
          </w:p>
        </w:tc>
        <w:tc>
          <w:tcPr>
            <w:tcW w:w="945" w:type="dxa"/>
          </w:tcPr>
          <w:p w:rsidR="00224B9F" w:rsidRPr="004C5F12" w:rsidRDefault="00224B9F" w:rsidP="00687CD8">
            <w:pPr>
              <w:spacing w:before="120" w:after="120"/>
              <w:jc w:val="center"/>
            </w:pPr>
            <w:r w:rsidRPr="004C5F12">
              <w:t>M1</w:t>
            </w:r>
          </w:p>
        </w:tc>
        <w:tc>
          <w:tcPr>
            <w:tcW w:w="4243" w:type="dxa"/>
          </w:tcPr>
          <w:p w:rsidR="00224B9F" w:rsidRPr="004C5F12" w:rsidRDefault="00224B9F" w:rsidP="00687CD8">
            <w:pPr>
              <w:spacing w:before="120" w:after="120"/>
            </w:pPr>
            <w:r w:rsidRPr="004C5F12">
              <w:t>This mark is given for a method to find the volume of the cuboid</w:t>
            </w:r>
          </w:p>
        </w:tc>
      </w:tr>
      <w:tr w:rsidR="00224B9F" w:rsidRPr="004C5F12" w:rsidTr="004448A8">
        <w:trPr>
          <w:trHeight w:val="70"/>
        </w:trPr>
        <w:tc>
          <w:tcPr>
            <w:tcW w:w="750" w:type="dxa"/>
            <w:vMerge/>
          </w:tcPr>
          <w:p w:rsidR="00224B9F" w:rsidRPr="004C5F12" w:rsidRDefault="00224B9F" w:rsidP="00687CD8">
            <w:pPr>
              <w:spacing w:before="120" w:after="120"/>
              <w:jc w:val="center"/>
            </w:pPr>
          </w:p>
        </w:tc>
        <w:tc>
          <w:tcPr>
            <w:tcW w:w="4518" w:type="dxa"/>
          </w:tcPr>
          <w:p w:rsidR="00224B9F" w:rsidRPr="004C5F12" w:rsidRDefault="00224B9F" w:rsidP="00687CD8">
            <w:pPr>
              <w:spacing w:before="120" w:after="120"/>
            </w:pPr>
            <w:r w:rsidRPr="004C5F12">
              <w:t>600</w:t>
            </w:r>
          </w:p>
        </w:tc>
        <w:tc>
          <w:tcPr>
            <w:tcW w:w="945" w:type="dxa"/>
          </w:tcPr>
          <w:p w:rsidR="00224B9F" w:rsidRPr="004C5F12" w:rsidRDefault="00224B9F" w:rsidP="00687CD8">
            <w:pPr>
              <w:spacing w:before="120" w:after="120"/>
              <w:jc w:val="center"/>
            </w:pPr>
            <w:r w:rsidRPr="004C5F12">
              <w:t>A1</w:t>
            </w:r>
          </w:p>
        </w:tc>
        <w:tc>
          <w:tcPr>
            <w:tcW w:w="4243" w:type="dxa"/>
          </w:tcPr>
          <w:p w:rsidR="00224B9F" w:rsidRPr="004C5F12" w:rsidRDefault="00224B9F" w:rsidP="004C5F12">
            <w:pPr>
              <w:spacing w:before="120" w:after="120"/>
            </w:pPr>
            <w:r w:rsidRPr="004C5F12">
              <w:t>This mark is given for the correct answer only</w:t>
            </w:r>
          </w:p>
        </w:tc>
      </w:tr>
      <w:tr w:rsidR="00224B9F" w:rsidRPr="004C5F12" w:rsidTr="00EA6286">
        <w:trPr>
          <w:trHeight w:val="70"/>
        </w:trPr>
        <w:tc>
          <w:tcPr>
            <w:tcW w:w="750" w:type="dxa"/>
            <w:vMerge/>
          </w:tcPr>
          <w:p w:rsidR="00224B9F" w:rsidRPr="004C5F12" w:rsidRDefault="00224B9F" w:rsidP="00687CD8">
            <w:pPr>
              <w:spacing w:before="120" w:after="120"/>
              <w:jc w:val="center"/>
            </w:pPr>
          </w:p>
        </w:tc>
        <w:tc>
          <w:tcPr>
            <w:tcW w:w="4518" w:type="dxa"/>
          </w:tcPr>
          <w:p w:rsidR="00224B9F" w:rsidRPr="004C5F12" w:rsidRDefault="00224B9F" w:rsidP="00687CD8">
            <w:pPr>
              <w:spacing w:before="120" w:after="120"/>
            </w:pPr>
            <w:r w:rsidRPr="004C5F12">
              <w:t>cm</w:t>
            </w:r>
            <w:r w:rsidRPr="004C5F12">
              <w:rPr>
                <w:vertAlign w:val="superscript"/>
              </w:rPr>
              <w:t>3</w:t>
            </w:r>
          </w:p>
        </w:tc>
        <w:tc>
          <w:tcPr>
            <w:tcW w:w="945" w:type="dxa"/>
          </w:tcPr>
          <w:p w:rsidR="00224B9F" w:rsidRPr="004C5F12" w:rsidRDefault="00224B9F" w:rsidP="00687CD8">
            <w:pPr>
              <w:spacing w:before="120" w:after="120"/>
              <w:jc w:val="center"/>
            </w:pPr>
            <w:r w:rsidRPr="004C5F12">
              <w:t>B1</w:t>
            </w:r>
          </w:p>
        </w:tc>
        <w:tc>
          <w:tcPr>
            <w:tcW w:w="4243" w:type="dxa"/>
          </w:tcPr>
          <w:p w:rsidR="00224B9F" w:rsidRPr="004C5F12" w:rsidRDefault="00224B9F" w:rsidP="00687CD8">
            <w:pPr>
              <w:spacing w:before="120" w:after="120"/>
            </w:pPr>
            <w:r w:rsidRPr="004C5F12">
              <w:t>This mark is given for the correct units stated</w:t>
            </w:r>
          </w:p>
        </w:tc>
      </w:tr>
    </w:tbl>
    <w:p w:rsidR="00224B9F" w:rsidRPr="004C5F12" w:rsidRDefault="00224B9F" w:rsidP="00A2357B"/>
    <w:p w:rsidR="00224B9F" w:rsidRPr="004C5F12" w:rsidRDefault="00224B9F" w:rsidP="00A2357B"/>
    <w:p w:rsidR="00224B9F" w:rsidRPr="004C5F12" w:rsidRDefault="00224B9F" w:rsidP="00A2357B">
      <w:pPr>
        <w:spacing w:line="360" w:lineRule="auto"/>
        <w:rPr>
          <w:b/>
        </w:rPr>
      </w:pPr>
      <w:r w:rsidRPr="004C5F12">
        <w:rPr>
          <w:b/>
        </w:rPr>
        <w:br w:type="page"/>
        <w:t>Question 12 (Total 2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934"/>
        <w:gridCol w:w="4254"/>
      </w:tblGrid>
      <w:tr w:rsidR="00224B9F" w:rsidRPr="004C5F12" w:rsidTr="00CA3FEF">
        <w:tc>
          <w:tcPr>
            <w:tcW w:w="749" w:type="dxa"/>
            <w:shd w:val="clear" w:color="auto" w:fill="C0C0C0"/>
          </w:tcPr>
          <w:p w:rsidR="00224B9F" w:rsidRPr="004C5F12" w:rsidRDefault="00224B9F" w:rsidP="00F86D03">
            <w:pPr>
              <w:rPr>
                <w:b/>
              </w:rPr>
            </w:pPr>
            <w:r w:rsidRPr="004C5F12">
              <w:rPr>
                <w:b/>
              </w:rPr>
              <w:t>Part</w:t>
            </w:r>
          </w:p>
        </w:tc>
        <w:tc>
          <w:tcPr>
            <w:tcW w:w="4519" w:type="dxa"/>
            <w:shd w:val="clear" w:color="auto" w:fill="C0C0C0"/>
          </w:tcPr>
          <w:p w:rsidR="00224B9F" w:rsidRPr="004C5F12" w:rsidRDefault="00224B9F" w:rsidP="00F86D03">
            <w:pPr>
              <w:rPr>
                <w:b/>
              </w:rPr>
            </w:pPr>
            <w:r w:rsidRPr="004C5F12">
              <w:rPr>
                <w:b/>
              </w:rPr>
              <w:t>Working or answer an examiner might expect to see</w:t>
            </w:r>
          </w:p>
        </w:tc>
        <w:tc>
          <w:tcPr>
            <w:tcW w:w="934" w:type="dxa"/>
            <w:shd w:val="clear" w:color="auto" w:fill="C0C0C0"/>
          </w:tcPr>
          <w:p w:rsidR="00224B9F" w:rsidRPr="004C5F12" w:rsidRDefault="00224B9F" w:rsidP="00F86D03">
            <w:pPr>
              <w:rPr>
                <w:b/>
              </w:rPr>
            </w:pPr>
            <w:r w:rsidRPr="004C5F12">
              <w:rPr>
                <w:b/>
              </w:rPr>
              <w:t>Mark</w:t>
            </w:r>
          </w:p>
        </w:tc>
        <w:tc>
          <w:tcPr>
            <w:tcW w:w="4254" w:type="dxa"/>
            <w:shd w:val="clear" w:color="auto" w:fill="C0C0C0"/>
          </w:tcPr>
          <w:p w:rsidR="00224B9F" w:rsidRPr="004C5F12" w:rsidRDefault="00224B9F" w:rsidP="00F86D03">
            <w:pPr>
              <w:rPr>
                <w:b/>
              </w:rPr>
            </w:pPr>
            <w:r w:rsidRPr="004C5F12">
              <w:rPr>
                <w:b/>
              </w:rPr>
              <w:t>Notes</w:t>
            </w:r>
          </w:p>
        </w:tc>
      </w:tr>
      <w:tr w:rsidR="00224B9F" w:rsidRPr="004C5F12" w:rsidTr="00CA3FEF">
        <w:tc>
          <w:tcPr>
            <w:tcW w:w="749" w:type="dxa"/>
          </w:tcPr>
          <w:p w:rsidR="00224B9F" w:rsidRPr="004C5F12" w:rsidRDefault="00224B9F" w:rsidP="007F45AA">
            <w:pPr>
              <w:spacing w:before="120" w:after="120"/>
              <w:jc w:val="center"/>
            </w:pPr>
          </w:p>
        </w:tc>
        <w:tc>
          <w:tcPr>
            <w:tcW w:w="4519" w:type="dxa"/>
          </w:tcPr>
          <w:p w:rsidR="00224B9F" w:rsidRPr="004C5F12" w:rsidRDefault="00224B9F" w:rsidP="00687CD8">
            <w:pPr>
              <w:spacing w:before="120" w:after="120"/>
            </w:pPr>
            <w:r w:rsidRPr="004C5F12">
              <w:t>L23, L29, U23, U29</w:t>
            </w:r>
          </w:p>
        </w:tc>
        <w:tc>
          <w:tcPr>
            <w:tcW w:w="934" w:type="dxa"/>
          </w:tcPr>
          <w:p w:rsidR="00224B9F" w:rsidRPr="004C5F12" w:rsidRDefault="00224B9F" w:rsidP="00262429">
            <w:pPr>
              <w:spacing w:before="120" w:after="120"/>
              <w:jc w:val="center"/>
            </w:pPr>
            <w:r w:rsidRPr="004C5F12">
              <w:t>B2</w:t>
            </w:r>
          </w:p>
        </w:tc>
        <w:tc>
          <w:tcPr>
            <w:tcW w:w="4254" w:type="dxa"/>
          </w:tcPr>
          <w:p w:rsidR="00224B9F" w:rsidRPr="004C5F12" w:rsidRDefault="00224B9F" w:rsidP="00262429">
            <w:pPr>
              <w:spacing w:before="120" w:after="120"/>
            </w:pPr>
            <w:r w:rsidRPr="004C5F12">
              <w:t>These marks are given for all four outcomes stated correctly with no extras or repeats</w:t>
            </w:r>
          </w:p>
          <w:p w:rsidR="00224B9F" w:rsidRPr="004C5F12" w:rsidRDefault="00224B9F" w:rsidP="00262429">
            <w:pPr>
              <w:spacing w:before="120" w:after="120"/>
            </w:pPr>
            <w:r w:rsidRPr="004C5F12">
              <w:t>(B1 is given for two or three correct outcomes)</w:t>
            </w:r>
          </w:p>
        </w:tc>
      </w:tr>
    </w:tbl>
    <w:p w:rsidR="00224B9F" w:rsidRPr="004C5F12" w:rsidRDefault="00224B9F" w:rsidP="00A2357B"/>
    <w:p w:rsidR="00224B9F" w:rsidRPr="004C5F12" w:rsidRDefault="00224B9F" w:rsidP="00A2357B"/>
    <w:p w:rsidR="00224B9F" w:rsidRPr="004C5F12" w:rsidRDefault="00224B9F" w:rsidP="00A2357B">
      <w:pPr>
        <w:spacing w:line="360" w:lineRule="auto"/>
        <w:rPr>
          <w:b/>
        </w:rPr>
      </w:pPr>
      <w:r w:rsidRPr="004C5F12">
        <w:rPr>
          <w:b/>
        </w:rPr>
        <w:t>Question 13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974F59">
        <w:tc>
          <w:tcPr>
            <w:tcW w:w="851" w:type="dxa"/>
            <w:shd w:val="clear" w:color="auto" w:fill="C0C0C0"/>
          </w:tcPr>
          <w:p w:rsidR="00224B9F" w:rsidRPr="004C5F12" w:rsidRDefault="00224B9F" w:rsidP="00F86D03">
            <w:pPr>
              <w:rPr>
                <w:b/>
              </w:rPr>
            </w:pPr>
            <w:r w:rsidRPr="004C5F12">
              <w:rPr>
                <w:b/>
              </w:rPr>
              <w:t>Part</w:t>
            </w:r>
          </w:p>
        </w:tc>
        <w:tc>
          <w:tcPr>
            <w:tcW w:w="4403" w:type="dxa"/>
            <w:shd w:val="clear" w:color="auto" w:fill="C0C0C0"/>
          </w:tcPr>
          <w:p w:rsidR="00224B9F" w:rsidRPr="004C5F12" w:rsidRDefault="00224B9F" w:rsidP="00F86D03">
            <w:pPr>
              <w:rPr>
                <w:b/>
              </w:rPr>
            </w:pPr>
            <w:r w:rsidRPr="004C5F12">
              <w:rPr>
                <w:b/>
              </w:rPr>
              <w:t>Working an or answer examiner might expect to see</w:t>
            </w:r>
          </w:p>
        </w:tc>
        <w:tc>
          <w:tcPr>
            <w:tcW w:w="893" w:type="dxa"/>
            <w:shd w:val="clear" w:color="auto" w:fill="C0C0C0"/>
          </w:tcPr>
          <w:p w:rsidR="00224B9F" w:rsidRPr="004C5F12" w:rsidRDefault="00224B9F" w:rsidP="00F86D03">
            <w:pPr>
              <w:rPr>
                <w:b/>
              </w:rPr>
            </w:pPr>
            <w:r w:rsidRPr="004C5F12">
              <w:rPr>
                <w:b/>
              </w:rPr>
              <w:t>Mark</w:t>
            </w:r>
          </w:p>
        </w:tc>
        <w:tc>
          <w:tcPr>
            <w:tcW w:w="4273" w:type="dxa"/>
            <w:shd w:val="clear" w:color="auto" w:fill="C0C0C0"/>
          </w:tcPr>
          <w:p w:rsidR="00224B9F" w:rsidRPr="004C5F12" w:rsidRDefault="00224B9F" w:rsidP="00F86D03">
            <w:pPr>
              <w:rPr>
                <w:b/>
              </w:rPr>
            </w:pPr>
            <w:r w:rsidRPr="004C5F12">
              <w:rPr>
                <w:b/>
              </w:rPr>
              <w:t>Notes</w:t>
            </w:r>
          </w:p>
        </w:tc>
      </w:tr>
      <w:tr w:rsidR="00224B9F" w:rsidRPr="004C5F12" w:rsidTr="00CF04EB">
        <w:trPr>
          <w:trHeight w:val="230"/>
        </w:trPr>
        <w:tc>
          <w:tcPr>
            <w:tcW w:w="851" w:type="dxa"/>
            <w:vMerge w:val="restart"/>
          </w:tcPr>
          <w:p w:rsidR="00224B9F" w:rsidRPr="004C5F12" w:rsidRDefault="00224B9F" w:rsidP="00687CD8">
            <w:pPr>
              <w:spacing w:before="120" w:after="120"/>
              <w:jc w:val="center"/>
            </w:pPr>
          </w:p>
        </w:tc>
        <w:tc>
          <w:tcPr>
            <w:tcW w:w="4403" w:type="dxa"/>
          </w:tcPr>
          <w:p w:rsidR="00224B9F" w:rsidRPr="004C5F12" w:rsidRDefault="00224B9F" w:rsidP="000A4DAF">
            <w:pPr>
              <w:spacing w:before="120" w:after="120"/>
            </w:pPr>
            <w:r w:rsidRPr="004C5F12">
              <w:t xml:space="preserve">4725 </w:t>
            </w:r>
            <w:r w:rsidRPr="004C5F12">
              <w:sym w:font="Symbol" w:char="F0B8"/>
            </w:r>
            <w:r w:rsidRPr="004C5F12">
              <w:t xml:space="preserve"> 28 = 152.67857…</w:t>
            </w:r>
          </w:p>
          <w:p w:rsidR="00224B9F" w:rsidRPr="004C5F12" w:rsidRDefault="00224B9F" w:rsidP="000A4DAF">
            <w:pPr>
              <w:spacing w:before="120" w:after="120"/>
            </w:pPr>
            <w:r w:rsidRPr="004C5F12">
              <w:t>152 bags</w:t>
            </w:r>
          </w:p>
        </w:tc>
        <w:tc>
          <w:tcPr>
            <w:tcW w:w="893" w:type="dxa"/>
          </w:tcPr>
          <w:p w:rsidR="00224B9F" w:rsidRPr="004C5F12" w:rsidRDefault="00224B9F" w:rsidP="00687CD8">
            <w:pPr>
              <w:spacing w:before="120" w:after="120"/>
              <w:jc w:val="center"/>
            </w:pPr>
            <w:r w:rsidRPr="004C5F12">
              <w:t>P1</w:t>
            </w:r>
          </w:p>
        </w:tc>
        <w:tc>
          <w:tcPr>
            <w:tcW w:w="4273" w:type="dxa"/>
          </w:tcPr>
          <w:p w:rsidR="00224B9F" w:rsidRPr="004C5F12" w:rsidRDefault="00224B9F" w:rsidP="000A4DAF">
            <w:pPr>
              <w:spacing w:before="120" w:after="120"/>
            </w:pPr>
            <w:r w:rsidRPr="004C5F12">
              <w:t>This mark is given for a process to find out the number of bags that can be filled</w:t>
            </w:r>
          </w:p>
        </w:tc>
      </w:tr>
      <w:tr w:rsidR="00224B9F" w:rsidRPr="004C5F12" w:rsidTr="00CF04EB">
        <w:trPr>
          <w:trHeight w:val="230"/>
        </w:trPr>
        <w:tc>
          <w:tcPr>
            <w:tcW w:w="851" w:type="dxa"/>
            <w:vMerge/>
          </w:tcPr>
          <w:p w:rsidR="00224B9F" w:rsidRPr="004C5F12" w:rsidRDefault="00224B9F" w:rsidP="00687CD8">
            <w:pPr>
              <w:spacing w:before="120" w:after="120"/>
              <w:jc w:val="center"/>
            </w:pPr>
          </w:p>
        </w:tc>
        <w:tc>
          <w:tcPr>
            <w:tcW w:w="4403" w:type="dxa"/>
          </w:tcPr>
          <w:p w:rsidR="00224B9F" w:rsidRPr="004C5F12" w:rsidRDefault="00224B9F" w:rsidP="000A4DAF">
            <w:pPr>
              <w:spacing w:before="120" w:after="120"/>
            </w:pPr>
            <w:r w:rsidRPr="004C5F12">
              <w:t xml:space="preserve">152 </w:t>
            </w:r>
            <w:r w:rsidRPr="004C5F12">
              <w:sym w:font="Symbol" w:char="F0B4"/>
            </w:r>
            <w:r w:rsidRPr="004C5F12">
              <w:t xml:space="preserve"> 28 = 4256</w:t>
            </w:r>
          </w:p>
        </w:tc>
        <w:tc>
          <w:tcPr>
            <w:tcW w:w="893" w:type="dxa"/>
          </w:tcPr>
          <w:p w:rsidR="00224B9F" w:rsidRPr="004C5F12" w:rsidRDefault="00224B9F" w:rsidP="00262429">
            <w:pPr>
              <w:spacing w:before="120" w:after="120"/>
              <w:jc w:val="center"/>
            </w:pPr>
            <w:r w:rsidRPr="004C5F12">
              <w:t>P1</w:t>
            </w:r>
          </w:p>
        </w:tc>
        <w:tc>
          <w:tcPr>
            <w:tcW w:w="4273" w:type="dxa"/>
          </w:tcPr>
          <w:p w:rsidR="00224B9F" w:rsidRPr="004C5F12" w:rsidRDefault="00224B9F" w:rsidP="00262429">
            <w:pPr>
              <w:spacing w:before="120" w:after="120"/>
            </w:pPr>
            <w:r w:rsidRPr="004C5F12">
              <w:t>This mark is given for a process to find out how many sweets are used</w:t>
            </w:r>
          </w:p>
        </w:tc>
      </w:tr>
      <w:tr w:rsidR="00224B9F" w:rsidRPr="004C5F12" w:rsidTr="00CF04EB">
        <w:trPr>
          <w:trHeight w:val="230"/>
        </w:trPr>
        <w:tc>
          <w:tcPr>
            <w:tcW w:w="851" w:type="dxa"/>
            <w:vMerge/>
          </w:tcPr>
          <w:p w:rsidR="00224B9F" w:rsidRPr="004C5F12" w:rsidRDefault="00224B9F" w:rsidP="00687CD8">
            <w:pPr>
              <w:spacing w:before="120" w:after="120"/>
              <w:jc w:val="center"/>
            </w:pPr>
          </w:p>
        </w:tc>
        <w:tc>
          <w:tcPr>
            <w:tcW w:w="4403" w:type="dxa"/>
          </w:tcPr>
          <w:p w:rsidR="00224B9F" w:rsidRPr="004C5F12" w:rsidRDefault="00224B9F" w:rsidP="000A4DAF">
            <w:pPr>
              <w:spacing w:before="120" w:after="120"/>
            </w:pPr>
            <w:r w:rsidRPr="004C5F12">
              <w:t>4725 – 4256 = 19</w:t>
            </w:r>
          </w:p>
        </w:tc>
        <w:tc>
          <w:tcPr>
            <w:tcW w:w="893" w:type="dxa"/>
          </w:tcPr>
          <w:p w:rsidR="00224B9F" w:rsidRPr="004C5F12" w:rsidRDefault="00224B9F" w:rsidP="00262429">
            <w:pPr>
              <w:spacing w:before="120" w:after="120"/>
              <w:jc w:val="center"/>
            </w:pPr>
            <w:r w:rsidRPr="004C5F12">
              <w:t>A1</w:t>
            </w:r>
          </w:p>
        </w:tc>
        <w:tc>
          <w:tcPr>
            <w:tcW w:w="4273" w:type="dxa"/>
          </w:tcPr>
          <w:p w:rsidR="00224B9F" w:rsidRPr="004C5F12" w:rsidRDefault="00224B9F" w:rsidP="00262429">
            <w:pPr>
              <w:spacing w:before="120" w:after="120"/>
            </w:pPr>
            <w:r w:rsidRPr="004C5F12">
              <w:t>This mark is given for the correct answer only</w:t>
            </w:r>
          </w:p>
        </w:tc>
      </w:tr>
    </w:tbl>
    <w:p w:rsidR="00224B9F" w:rsidRPr="004C5F12" w:rsidRDefault="00224B9F" w:rsidP="00FD7DB7">
      <w:pPr>
        <w:rPr>
          <w:b/>
        </w:rPr>
      </w:pPr>
    </w:p>
    <w:p w:rsidR="00224B9F" w:rsidRPr="004C5F12" w:rsidRDefault="00224B9F" w:rsidP="00FD7DB7">
      <w:pPr>
        <w:rPr>
          <w:b/>
        </w:rPr>
      </w:pPr>
    </w:p>
    <w:p w:rsidR="00224B9F" w:rsidRPr="004C5F12" w:rsidRDefault="00224B9F" w:rsidP="00A2357B">
      <w:pPr>
        <w:spacing w:line="360" w:lineRule="auto"/>
        <w:rPr>
          <w:b/>
        </w:rPr>
      </w:pPr>
      <w:r>
        <w:rPr>
          <w:b/>
        </w:rPr>
        <w:br w:type="page"/>
      </w:r>
      <w:r w:rsidRPr="004C5F12">
        <w:rPr>
          <w:b/>
        </w:rPr>
        <w:t>Question 14 (Total 3 marks)</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82"/>
        <w:gridCol w:w="891"/>
        <w:gridCol w:w="4202"/>
      </w:tblGrid>
      <w:tr w:rsidR="00224B9F" w:rsidRPr="004C5F12" w:rsidTr="00C35555">
        <w:tc>
          <w:tcPr>
            <w:tcW w:w="851" w:type="dxa"/>
            <w:shd w:val="clear" w:color="auto" w:fill="C0C0C0"/>
          </w:tcPr>
          <w:p w:rsidR="00224B9F" w:rsidRPr="004C5F12" w:rsidRDefault="00224B9F" w:rsidP="00F86D03">
            <w:pPr>
              <w:rPr>
                <w:b/>
              </w:rPr>
            </w:pPr>
            <w:r w:rsidRPr="004C5F12">
              <w:rPr>
                <w:b/>
              </w:rPr>
              <w:t>Part</w:t>
            </w:r>
          </w:p>
        </w:tc>
        <w:tc>
          <w:tcPr>
            <w:tcW w:w="4482" w:type="dxa"/>
            <w:shd w:val="clear" w:color="auto" w:fill="C0C0C0"/>
          </w:tcPr>
          <w:p w:rsidR="00224B9F" w:rsidRPr="004C5F12" w:rsidRDefault="00224B9F" w:rsidP="00F86D03">
            <w:pPr>
              <w:rPr>
                <w:b/>
              </w:rPr>
            </w:pPr>
            <w:r w:rsidRPr="004C5F12">
              <w:rPr>
                <w:b/>
              </w:rPr>
              <w:t>Working or answer an examiner might expect to see</w:t>
            </w:r>
          </w:p>
        </w:tc>
        <w:tc>
          <w:tcPr>
            <w:tcW w:w="891" w:type="dxa"/>
            <w:shd w:val="clear" w:color="auto" w:fill="C0C0C0"/>
          </w:tcPr>
          <w:p w:rsidR="00224B9F" w:rsidRPr="004C5F12" w:rsidRDefault="00224B9F" w:rsidP="00F86D03">
            <w:pPr>
              <w:rPr>
                <w:b/>
              </w:rPr>
            </w:pPr>
            <w:r w:rsidRPr="004C5F12">
              <w:rPr>
                <w:b/>
              </w:rPr>
              <w:t>Mark</w:t>
            </w:r>
          </w:p>
        </w:tc>
        <w:tc>
          <w:tcPr>
            <w:tcW w:w="4202" w:type="dxa"/>
            <w:shd w:val="clear" w:color="auto" w:fill="C0C0C0"/>
          </w:tcPr>
          <w:p w:rsidR="00224B9F" w:rsidRPr="004C5F12" w:rsidRDefault="00224B9F" w:rsidP="00F86D03">
            <w:pPr>
              <w:rPr>
                <w:b/>
              </w:rPr>
            </w:pPr>
            <w:r w:rsidRPr="004C5F12">
              <w:rPr>
                <w:b/>
              </w:rPr>
              <w:t>Notes</w:t>
            </w:r>
          </w:p>
        </w:tc>
      </w:tr>
      <w:tr w:rsidR="00224B9F" w:rsidRPr="004C5F12" w:rsidTr="00C35555">
        <w:tc>
          <w:tcPr>
            <w:tcW w:w="851" w:type="dxa"/>
            <w:vMerge w:val="restart"/>
          </w:tcPr>
          <w:p w:rsidR="00224B9F" w:rsidRPr="004C5F12" w:rsidRDefault="00224B9F" w:rsidP="000D5B60">
            <w:pPr>
              <w:spacing w:before="120" w:after="120"/>
              <w:jc w:val="center"/>
            </w:pPr>
          </w:p>
        </w:tc>
        <w:tc>
          <w:tcPr>
            <w:tcW w:w="4482" w:type="dxa"/>
          </w:tcPr>
          <w:p w:rsidR="00224B9F" w:rsidRPr="004C5F12" w:rsidRDefault="00224B9F" w:rsidP="000A4DAF">
            <w:pPr>
              <w:spacing w:before="120" w:after="120"/>
            </w:pPr>
            <w:r w:rsidRPr="004C5F12">
              <w:rPr>
                <w:position w:val="-24"/>
              </w:rPr>
              <w:object w:dxaOrig="1280" w:dyaOrig="620">
                <v:shape id="_x0000_i1026" type="#_x0000_t75" style="width:63pt;height:30.75pt" o:ole="">
                  <v:imagedata r:id="rId9" o:title=""/>
                </v:shape>
                <o:OLEObject Type="Embed" ProgID="Equation.3" ShapeID="_x0000_i1026" DrawAspect="Content" ObjectID="_1672738723" r:id="rId10"/>
              </w:object>
            </w:r>
            <w:r w:rsidRPr="004C5F12">
              <w:t xml:space="preserve"> </w:t>
            </w:r>
            <w:r w:rsidRPr="004C5F12">
              <w:sym w:font="Symbol" w:char="F0B4"/>
            </w:r>
            <w:r w:rsidRPr="004C5F12">
              <w:t xml:space="preserve"> 360 = 150</w:t>
            </w:r>
            <w:r w:rsidRPr="004C5F12">
              <w:sym w:font="Symbol" w:char="F0B0"/>
            </w:r>
          </w:p>
          <w:p w:rsidR="00224B9F" w:rsidRPr="004C5F12" w:rsidRDefault="00224B9F" w:rsidP="00E306D3">
            <w:pPr>
              <w:spacing w:before="120" w:after="120"/>
            </w:pPr>
            <w:r w:rsidRPr="004C5F12">
              <w:rPr>
                <w:position w:val="-24"/>
              </w:rPr>
              <w:object w:dxaOrig="1280" w:dyaOrig="620">
                <v:shape id="_x0000_i1027" type="#_x0000_t75" style="width:63pt;height:30.75pt" o:ole="">
                  <v:imagedata r:id="rId11" o:title=""/>
                </v:shape>
                <o:OLEObject Type="Embed" ProgID="Equation.3" ShapeID="_x0000_i1027" DrawAspect="Content" ObjectID="_1672738724" r:id="rId12"/>
              </w:object>
            </w:r>
            <w:r w:rsidRPr="004C5F12">
              <w:t xml:space="preserve"> </w:t>
            </w:r>
            <w:r w:rsidRPr="004C5F12">
              <w:sym w:font="Symbol" w:char="F0B4"/>
            </w:r>
            <w:r w:rsidRPr="004C5F12">
              <w:t xml:space="preserve"> 360 = 135</w:t>
            </w:r>
            <w:r w:rsidRPr="004C5F12">
              <w:sym w:font="Symbol" w:char="F0B0"/>
            </w:r>
          </w:p>
          <w:p w:rsidR="00224B9F" w:rsidRPr="004C5F12" w:rsidRDefault="00224B9F" w:rsidP="000A4DAF">
            <w:pPr>
              <w:spacing w:before="120" w:after="120"/>
            </w:pPr>
            <w:r w:rsidRPr="004C5F12">
              <w:rPr>
                <w:position w:val="-24"/>
              </w:rPr>
              <w:object w:dxaOrig="1280" w:dyaOrig="620">
                <v:shape id="_x0000_i1028" type="#_x0000_t75" style="width:63pt;height:30.75pt" o:ole="">
                  <v:imagedata r:id="rId13" o:title=""/>
                </v:shape>
                <o:OLEObject Type="Embed" ProgID="Equation.3" ShapeID="_x0000_i1028" DrawAspect="Content" ObjectID="_1672738725" r:id="rId14"/>
              </w:object>
            </w:r>
            <w:r w:rsidRPr="004C5F12">
              <w:t xml:space="preserve"> </w:t>
            </w:r>
            <w:r w:rsidRPr="004C5F12">
              <w:sym w:font="Symbol" w:char="F0B4"/>
            </w:r>
            <w:r w:rsidRPr="004C5F12">
              <w:t xml:space="preserve"> 360 = 75</w:t>
            </w:r>
            <w:r w:rsidRPr="004C5F12">
              <w:sym w:font="Symbol" w:char="F0B0"/>
            </w:r>
          </w:p>
        </w:tc>
        <w:tc>
          <w:tcPr>
            <w:tcW w:w="891" w:type="dxa"/>
          </w:tcPr>
          <w:p w:rsidR="00224B9F" w:rsidRPr="004C5F12" w:rsidRDefault="00224B9F" w:rsidP="00687CD8">
            <w:pPr>
              <w:spacing w:before="120" w:after="120"/>
              <w:jc w:val="center"/>
            </w:pPr>
            <w:r w:rsidRPr="004C5F12">
              <w:t>M1</w:t>
            </w:r>
          </w:p>
        </w:tc>
        <w:tc>
          <w:tcPr>
            <w:tcW w:w="4202" w:type="dxa"/>
          </w:tcPr>
          <w:p w:rsidR="00224B9F" w:rsidRPr="004C5F12" w:rsidRDefault="00224B9F" w:rsidP="000A4DAF">
            <w:pPr>
              <w:spacing w:before="120" w:after="120"/>
            </w:pPr>
            <w:r w:rsidRPr="004C5F12">
              <w:t>This mark is given for a method to find at least one angle correctly</w:t>
            </w:r>
          </w:p>
        </w:tc>
      </w:tr>
      <w:tr w:rsidR="00224B9F" w:rsidRPr="004C5F12" w:rsidTr="005D3197">
        <w:trPr>
          <w:trHeight w:val="271"/>
        </w:trPr>
        <w:tc>
          <w:tcPr>
            <w:tcW w:w="851" w:type="dxa"/>
            <w:vMerge/>
          </w:tcPr>
          <w:p w:rsidR="00224B9F" w:rsidRPr="004C5F12" w:rsidRDefault="00224B9F" w:rsidP="000D5B60">
            <w:pPr>
              <w:spacing w:before="120" w:after="120"/>
              <w:jc w:val="center"/>
            </w:pPr>
          </w:p>
        </w:tc>
        <w:tc>
          <w:tcPr>
            <w:tcW w:w="4482" w:type="dxa"/>
            <w:vMerge w:val="restart"/>
          </w:tcPr>
          <w:p w:rsidR="00224B9F" w:rsidRPr="004C5F12" w:rsidRDefault="00224B9F" w:rsidP="008F73F5">
            <w:pPr>
              <w:spacing w:before="120" w:after="120"/>
            </w:pPr>
            <w:r>
              <w:rPr>
                <w:noProof/>
              </w:rPr>
              <w:pict>
                <v:group id="_x0000_s1026" style="position:absolute;margin-left:10.8pt;margin-top:10.3pt;width:171.05pt;height:174.6pt;z-index:251658240;mso-position-horizontal-relative:text;mso-position-vertical-relative:text" coordorigin="1918,4393" coordsize="3421,3492">
                  <v:group id="_x0000_s1027" style="position:absolute;left:1918;top:4393;width:3228;height:3492" coordorigin="1918,4393" coordsize="3228,3492">
                    <v:line id="_x0000_s1028" style="position:absolute" from="3760,6401" to="5146,7885"/>
                    <v:line id="_x0000_s1029" style="position:absolute;flip:x y" from="1918,5636" to="3766,6406"/>
                    <v:line id="_x0000_s1030" style="position:absolute;flip:x" from="3766,4393" to="3777,6395"/>
                  </v:group>
                  <v:shapetype id="_x0000_t202" coordsize="21600,21600" o:spt="202" path="m,l,21600r21600,l21600,xe">
                    <v:stroke joinstyle="miter"/>
                    <v:path gradientshapeok="t" o:connecttype="rect"/>
                  </v:shapetype>
                  <v:shape id="_x0000_s1031" type="#_x0000_t202" style="position:absolute;left:2875;top:7033;width:538;height:347" stroked="f">
                    <v:textbox inset="0,0,0,0">
                      <w:txbxContent>
                        <w:p w:rsidR="00224B9F" w:rsidRDefault="00224B9F">
                          <w:r>
                            <w:t>City</w:t>
                          </w:r>
                        </w:p>
                      </w:txbxContent>
                    </v:textbox>
                  </v:shape>
                  <v:shape id="_x0000_s1032" type="#_x0000_t202" style="position:absolute;left:4512;top:5969;width:827;height:347" stroked="f">
                    <v:textbox inset="0,0,0,0">
                      <w:txbxContent>
                        <w:p w:rsidR="00224B9F" w:rsidRDefault="00224B9F" w:rsidP="00311B28">
                          <w:r>
                            <w:t>Rovers</w:t>
                          </w:r>
                        </w:p>
                      </w:txbxContent>
                    </v:textbox>
                  </v:shape>
                  <v:shape id="_x0000_s1033" type="#_x0000_t202" style="position:absolute;left:2686;top:5254;width:769;height:347" stroked="f">
                    <v:textbox inset="0,0,0,0">
                      <w:txbxContent>
                        <w:p w:rsidR="00224B9F" w:rsidRDefault="00224B9F" w:rsidP="00311B28">
                          <w:r>
                            <w:t>United</w:t>
                          </w:r>
                        </w:p>
                      </w:txbxContent>
                    </v:textbox>
                  </v:shape>
                </v:group>
              </w:pict>
            </w:r>
            <w:r w:rsidRPr="00E4033C">
              <w:pict>
                <v:shape id="_x0000_i1029" type="#_x0000_t75" style="width:208.5pt;height:210pt">
                  <v:imagedata r:id="rId15" o:title=""/>
                </v:shape>
              </w:pict>
            </w:r>
          </w:p>
        </w:tc>
        <w:tc>
          <w:tcPr>
            <w:tcW w:w="891" w:type="dxa"/>
          </w:tcPr>
          <w:p w:rsidR="00224B9F" w:rsidRPr="004C5F12" w:rsidRDefault="00224B9F" w:rsidP="00687CD8">
            <w:pPr>
              <w:spacing w:before="120" w:after="120"/>
              <w:jc w:val="center"/>
            </w:pPr>
            <w:r w:rsidRPr="004C5F12">
              <w:t>A1</w:t>
            </w:r>
          </w:p>
        </w:tc>
        <w:tc>
          <w:tcPr>
            <w:tcW w:w="4202" w:type="dxa"/>
          </w:tcPr>
          <w:p w:rsidR="00224B9F" w:rsidRPr="004C5F12" w:rsidRDefault="00224B9F" w:rsidP="005D3197">
            <w:pPr>
              <w:spacing w:before="120" w:after="120"/>
            </w:pPr>
            <w:r w:rsidRPr="004C5F12">
              <w:t>This mark is given for three angles drawn correctly</w:t>
            </w:r>
          </w:p>
          <w:p w:rsidR="00224B9F" w:rsidRPr="004C5F12" w:rsidRDefault="00224B9F" w:rsidP="005D3197">
            <w:pPr>
              <w:spacing w:before="120" w:after="120"/>
            </w:pPr>
          </w:p>
          <w:p w:rsidR="00224B9F" w:rsidRPr="004C5F12" w:rsidRDefault="00224B9F" w:rsidP="00311B28">
            <w:pPr>
              <w:spacing w:before="120" w:after="120" w:line="360" w:lineRule="auto"/>
            </w:pPr>
          </w:p>
          <w:p w:rsidR="00224B9F" w:rsidRPr="004C5F12" w:rsidRDefault="00224B9F" w:rsidP="005D3197">
            <w:pPr>
              <w:spacing w:before="120" w:after="120"/>
            </w:pPr>
          </w:p>
        </w:tc>
      </w:tr>
      <w:tr w:rsidR="00224B9F" w:rsidRPr="004C5F12" w:rsidTr="00C35555">
        <w:tc>
          <w:tcPr>
            <w:tcW w:w="851" w:type="dxa"/>
            <w:vMerge/>
          </w:tcPr>
          <w:p w:rsidR="00224B9F" w:rsidRPr="004C5F12" w:rsidRDefault="00224B9F" w:rsidP="000D5B60">
            <w:pPr>
              <w:spacing w:before="120" w:after="120"/>
              <w:jc w:val="center"/>
            </w:pPr>
          </w:p>
        </w:tc>
        <w:tc>
          <w:tcPr>
            <w:tcW w:w="4482" w:type="dxa"/>
            <w:vMerge/>
          </w:tcPr>
          <w:p w:rsidR="00224B9F" w:rsidRPr="004C5F12" w:rsidRDefault="00224B9F" w:rsidP="008F73F5">
            <w:pPr>
              <w:spacing w:before="120" w:after="120"/>
            </w:pPr>
          </w:p>
        </w:tc>
        <w:tc>
          <w:tcPr>
            <w:tcW w:w="891" w:type="dxa"/>
          </w:tcPr>
          <w:p w:rsidR="00224B9F" w:rsidRPr="004C5F12" w:rsidRDefault="00224B9F" w:rsidP="00687CD8">
            <w:pPr>
              <w:spacing w:before="120" w:after="120"/>
              <w:jc w:val="center"/>
            </w:pPr>
            <w:r w:rsidRPr="004C5F12">
              <w:t>B1</w:t>
            </w:r>
          </w:p>
        </w:tc>
        <w:tc>
          <w:tcPr>
            <w:tcW w:w="4202" w:type="dxa"/>
          </w:tcPr>
          <w:p w:rsidR="00224B9F" w:rsidRPr="004C5F12" w:rsidRDefault="00224B9F" w:rsidP="000A4DAF">
            <w:pPr>
              <w:spacing w:before="120" w:after="120"/>
            </w:pPr>
            <w:r w:rsidRPr="004C5F12">
              <w:t>This mark is given for all three sectors labelled correctly</w:t>
            </w:r>
          </w:p>
        </w:tc>
      </w:tr>
    </w:tbl>
    <w:p w:rsidR="00224B9F" w:rsidRPr="004C5F12" w:rsidRDefault="00224B9F" w:rsidP="00A2357B"/>
    <w:p w:rsidR="00224B9F" w:rsidRPr="004C5F12" w:rsidRDefault="00224B9F" w:rsidP="00A2357B"/>
    <w:p w:rsidR="00224B9F" w:rsidRPr="004C5F12" w:rsidRDefault="00224B9F" w:rsidP="0090752B">
      <w:pPr>
        <w:spacing w:line="360" w:lineRule="auto"/>
        <w:rPr>
          <w:b/>
        </w:rPr>
      </w:pPr>
      <w:r w:rsidRPr="004C5F12">
        <w:rPr>
          <w:b/>
        </w:rPr>
        <w:t>Question 15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714ABD">
        <w:tc>
          <w:tcPr>
            <w:tcW w:w="851" w:type="dxa"/>
            <w:shd w:val="clear" w:color="auto" w:fill="C0C0C0"/>
          </w:tcPr>
          <w:p w:rsidR="00224B9F" w:rsidRPr="004C5F12" w:rsidRDefault="00224B9F" w:rsidP="00714ABD">
            <w:pPr>
              <w:rPr>
                <w:b/>
              </w:rPr>
            </w:pPr>
            <w:r w:rsidRPr="004C5F12">
              <w:rPr>
                <w:b/>
              </w:rPr>
              <w:t>Part</w:t>
            </w:r>
          </w:p>
        </w:tc>
        <w:tc>
          <w:tcPr>
            <w:tcW w:w="4403" w:type="dxa"/>
            <w:shd w:val="clear" w:color="auto" w:fill="C0C0C0"/>
          </w:tcPr>
          <w:p w:rsidR="00224B9F" w:rsidRPr="004C5F12" w:rsidRDefault="00224B9F" w:rsidP="00714ABD">
            <w:pPr>
              <w:rPr>
                <w:b/>
              </w:rPr>
            </w:pPr>
            <w:r w:rsidRPr="004C5F12">
              <w:rPr>
                <w:b/>
              </w:rPr>
              <w:t>Working or answer an examiner might expect to see</w:t>
            </w:r>
          </w:p>
        </w:tc>
        <w:tc>
          <w:tcPr>
            <w:tcW w:w="893" w:type="dxa"/>
            <w:shd w:val="clear" w:color="auto" w:fill="C0C0C0"/>
          </w:tcPr>
          <w:p w:rsidR="00224B9F" w:rsidRPr="004C5F12" w:rsidRDefault="00224B9F" w:rsidP="00714ABD">
            <w:pPr>
              <w:rPr>
                <w:b/>
              </w:rPr>
            </w:pPr>
            <w:r w:rsidRPr="004C5F12">
              <w:rPr>
                <w:b/>
              </w:rPr>
              <w:t>Mark</w:t>
            </w:r>
          </w:p>
        </w:tc>
        <w:tc>
          <w:tcPr>
            <w:tcW w:w="4273" w:type="dxa"/>
            <w:shd w:val="clear" w:color="auto" w:fill="C0C0C0"/>
          </w:tcPr>
          <w:p w:rsidR="00224B9F" w:rsidRPr="004C5F12" w:rsidRDefault="00224B9F" w:rsidP="00714ABD">
            <w:pPr>
              <w:rPr>
                <w:b/>
              </w:rPr>
            </w:pPr>
            <w:r w:rsidRPr="004C5F12">
              <w:rPr>
                <w:b/>
              </w:rPr>
              <w:t>Notes</w:t>
            </w:r>
          </w:p>
        </w:tc>
      </w:tr>
      <w:tr w:rsidR="00224B9F" w:rsidRPr="004C5F12" w:rsidTr="00714ABD">
        <w:tc>
          <w:tcPr>
            <w:tcW w:w="851" w:type="dxa"/>
            <w:vMerge w:val="restart"/>
          </w:tcPr>
          <w:p w:rsidR="00224B9F" w:rsidRPr="004C5F12" w:rsidRDefault="00224B9F" w:rsidP="00714ABD">
            <w:pPr>
              <w:spacing w:before="120" w:after="120"/>
              <w:jc w:val="center"/>
            </w:pPr>
          </w:p>
        </w:tc>
        <w:tc>
          <w:tcPr>
            <w:tcW w:w="4403" w:type="dxa"/>
          </w:tcPr>
          <w:p w:rsidR="00224B9F" w:rsidRPr="004C5F12" w:rsidRDefault="00224B9F" w:rsidP="00714ABD">
            <w:pPr>
              <w:spacing w:before="120" w:after="120"/>
            </w:pPr>
            <w:r w:rsidRPr="004C5F12">
              <w:rPr>
                <w:i/>
              </w:rPr>
              <w:t>T</w:t>
            </w:r>
            <w:r w:rsidRPr="004C5F12">
              <w:t xml:space="preserve"> = (3 </w:t>
            </w:r>
            <w:r w:rsidRPr="004C5F12">
              <w:sym w:font="Symbol" w:char="F0B4"/>
            </w:r>
            <w:r w:rsidRPr="004C5F12">
              <w:t xml:space="preserve"> 5) + (4 </w:t>
            </w:r>
            <w:r w:rsidRPr="004C5F12">
              <w:sym w:font="Symbol" w:char="F0B4"/>
            </w:r>
            <w:r w:rsidRPr="004C5F12">
              <w:t xml:space="preserve"> –7)</w:t>
            </w:r>
          </w:p>
          <w:p w:rsidR="00224B9F" w:rsidRPr="004C5F12" w:rsidRDefault="00224B9F" w:rsidP="00714ABD">
            <w:pPr>
              <w:spacing w:before="120" w:after="120"/>
            </w:pPr>
            <w:r w:rsidRPr="004C5F12">
              <w:t xml:space="preserve">   = 15 – 28</w:t>
            </w:r>
          </w:p>
        </w:tc>
        <w:tc>
          <w:tcPr>
            <w:tcW w:w="893" w:type="dxa"/>
          </w:tcPr>
          <w:p w:rsidR="00224B9F" w:rsidRPr="004C5F12" w:rsidRDefault="00224B9F" w:rsidP="00714ABD">
            <w:pPr>
              <w:spacing w:before="120" w:after="120"/>
              <w:jc w:val="center"/>
            </w:pPr>
            <w:r w:rsidRPr="004C5F12">
              <w:t>M1</w:t>
            </w:r>
          </w:p>
        </w:tc>
        <w:tc>
          <w:tcPr>
            <w:tcW w:w="4273" w:type="dxa"/>
          </w:tcPr>
          <w:p w:rsidR="00224B9F" w:rsidRPr="004C5F12" w:rsidRDefault="00224B9F" w:rsidP="00714ABD">
            <w:pPr>
              <w:spacing w:before="120" w:after="120"/>
            </w:pPr>
            <w:r w:rsidRPr="004C5F12">
              <w:t xml:space="preserve">This mark is given for a method to substitute values to find </w:t>
            </w:r>
            <w:r w:rsidRPr="004C5F12">
              <w:rPr>
                <w:i/>
              </w:rPr>
              <w:t>T</w:t>
            </w:r>
            <w:r w:rsidRPr="004C5F12">
              <w:t xml:space="preserve"> </w:t>
            </w:r>
          </w:p>
        </w:tc>
      </w:tr>
      <w:tr w:rsidR="00224B9F" w:rsidRPr="004C5F12" w:rsidTr="00714ABD">
        <w:tc>
          <w:tcPr>
            <w:tcW w:w="851" w:type="dxa"/>
            <w:vMerge/>
          </w:tcPr>
          <w:p w:rsidR="00224B9F" w:rsidRPr="004C5F12" w:rsidRDefault="00224B9F" w:rsidP="00714ABD">
            <w:pPr>
              <w:spacing w:before="120" w:after="120"/>
            </w:pPr>
          </w:p>
        </w:tc>
        <w:tc>
          <w:tcPr>
            <w:tcW w:w="4403" w:type="dxa"/>
          </w:tcPr>
          <w:p w:rsidR="00224B9F" w:rsidRPr="004C5F12" w:rsidRDefault="00224B9F" w:rsidP="00714ABD">
            <w:pPr>
              <w:spacing w:before="120" w:after="120"/>
            </w:pPr>
            <w:r w:rsidRPr="004C5F12">
              <w:rPr>
                <w:i/>
              </w:rPr>
              <w:t>T</w:t>
            </w:r>
            <w:r w:rsidRPr="004C5F12">
              <w:t xml:space="preserve">  = –13</w:t>
            </w:r>
          </w:p>
        </w:tc>
        <w:tc>
          <w:tcPr>
            <w:tcW w:w="893" w:type="dxa"/>
          </w:tcPr>
          <w:p w:rsidR="00224B9F" w:rsidRPr="004C5F12" w:rsidRDefault="00224B9F" w:rsidP="00714ABD">
            <w:pPr>
              <w:spacing w:before="120" w:after="120"/>
              <w:jc w:val="center"/>
            </w:pPr>
            <w:r w:rsidRPr="004C5F12">
              <w:t>A1</w:t>
            </w:r>
          </w:p>
        </w:tc>
        <w:tc>
          <w:tcPr>
            <w:tcW w:w="4273" w:type="dxa"/>
          </w:tcPr>
          <w:p w:rsidR="00224B9F" w:rsidRPr="004C5F12" w:rsidRDefault="00224B9F" w:rsidP="004C5F12">
            <w:pPr>
              <w:spacing w:before="120" w:after="120"/>
            </w:pPr>
            <w:r w:rsidRPr="004C5F12">
              <w:t>This mark is given for the correct answer only</w:t>
            </w:r>
          </w:p>
        </w:tc>
      </w:tr>
      <w:tr w:rsidR="00224B9F" w:rsidRPr="004C5F12" w:rsidTr="00714ABD">
        <w:tc>
          <w:tcPr>
            <w:tcW w:w="851" w:type="dxa"/>
            <w:vMerge/>
          </w:tcPr>
          <w:p w:rsidR="00224B9F" w:rsidRPr="004C5F12" w:rsidRDefault="00224B9F" w:rsidP="00714ABD">
            <w:pPr>
              <w:spacing w:before="120" w:after="120"/>
            </w:pPr>
          </w:p>
        </w:tc>
        <w:tc>
          <w:tcPr>
            <w:tcW w:w="4403" w:type="dxa"/>
          </w:tcPr>
          <w:p w:rsidR="00224B9F" w:rsidRPr="004C5F12" w:rsidRDefault="00224B9F" w:rsidP="00BA5CA7">
            <w:pPr>
              <w:spacing w:before="120" w:after="120"/>
            </w:pPr>
            <w:r w:rsidRPr="004C5F12">
              <w:t xml:space="preserve">38 = (3 </w:t>
            </w:r>
            <w:r w:rsidRPr="004C5F12">
              <w:sym w:font="Symbol" w:char="F0B4"/>
            </w:r>
            <w:r w:rsidRPr="004C5F12">
              <w:t xml:space="preserve"> 6) + (4 </w:t>
            </w:r>
            <w:r w:rsidRPr="004C5F12">
              <w:sym w:font="Symbol" w:char="F0B4"/>
            </w:r>
            <w:r w:rsidRPr="004C5F12">
              <w:t xml:space="preserve"> </w:t>
            </w:r>
            <w:r w:rsidRPr="004C5F12">
              <w:rPr>
                <w:i/>
              </w:rPr>
              <w:t>y</w:t>
            </w:r>
            <w:r w:rsidRPr="004C5F12">
              <w:t>)</w:t>
            </w:r>
          </w:p>
          <w:p w:rsidR="00224B9F" w:rsidRPr="004C5F12" w:rsidRDefault="00224B9F" w:rsidP="00714ABD">
            <w:pPr>
              <w:spacing w:before="120" w:after="120"/>
            </w:pPr>
            <w:r w:rsidRPr="004C5F12">
              <w:rPr>
                <w:i/>
              </w:rPr>
              <w:t>y</w:t>
            </w:r>
            <w:r w:rsidRPr="004C5F12">
              <w:t xml:space="preserve"> = </w:t>
            </w:r>
            <w:r w:rsidRPr="004C5F12">
              <w:rPr>
                <w:position w:val="-24"/>
              </w:rPr>
              <w:object w:dxaOrig="780" w:dyaOrig="620">
                <v:shape id="_x0000_i1030" type="#_x0000_t75" style="width:39pt;height:30.75pt" o:ole="">
                  <v:imagedata r:id="rId16" o:title=""/>
                </v:shape>
                <o:OLEObject Type="Embed" ProgID="Equation.3" ShapeID="_x0000_i1030" DrawAspect="Content" ObjectID="_1672738726" r:id="rId17"/>
              </w:object>
            </w:r>
          </w:p>
        </w:tc>
        <w:tc>
          <w:tcPr>
            <w:tcW w:w="893" w:type="dxa"/>
          </w:tcPr>
          <w:p w:rsidR="00224B9F" w:rsidRPr="004C5F12" w:rsidRDefault="00224B9F" w:rsidP="00714ABD">
            <w:pPr>
              <w:spacing w:before="120" w:after="120"/>
              <w:jc w:val="center"/>
            </w:pPr>
            <w:r w:rsidRPr="004C5F12">
              <w:t>M1</w:t>
            </w:r>
          </w:p>
        </w:tc>
        <w:tc>
          <w:tcPr>
            <w:tcW w:w="4273" w:type="dxa"/>
          </w:tcPr>
          <w:p w:rsidR="00224B9F" w:rsidRPr="004C5F12" w:rsidRDefault="00224B9F" w:rsidP="004C5F12">
            <w:pPr>
              <w:spacing w:before="120" w:after="120"/>
            </w:pPr>
            <w:r w:rsidRPr="004C5F12">
              <w:t xml:space="preserve">This mark is given for a method to substitute values and rearrange to find </w:t>
            </w:r>
            <w:r w:rsidRPr="004C5F12">
              <w:rPr>
                <w:i/>
              </w:rPr>
              <w:t>y</w:t>
            </w:r>
            <w:r w:rsidRPr="004C5F12">
              <w:t xml:space="preserve"> </w:t>
            </w:r>
          </w:p>
        </w:tc>
      </w:tr>
      <w:tr w:rsidR="00224B9F" w:rsidRPr="004C5F12" w:rsidTr="00714ABD">
        <w:tc>
          <w:tcPr>
            <w:tcW w:w="851" w:type="dxa"/>
            <w:vMerge/>
          </w:tcPr>
          <w:p w:rsidR="00224B9F" w:rsidRPr="004C5F12" w:rsidRDefault="00224B9F" w:rsidP="00714ABD">
            <w:pPr>
              <w:spacing w:before="120" w:after="120"/>
            </w:pPr>
          </w:p>
        </w:tc>
        <w:tc>
          <w:tcPr>
            <w:tcW w:w="4403" w:type="dxa"/>
          </w:tcPr>
          <w:p w:rsidR="00224B9F" w:rsidRPr="004C5F12" w:rsidRDefault="00224B9F" w:rsidP="00714ABD">
            <w:pPr>
              <w:spacing w:before="120" w:after="120"/>
            </w:pPr>
            <w:r w:rsidRPr="004C5F12">
              <w:rPr>
                <w:i/>
              </w:rPr>
              <w:t>y</w:t>
            </w:r>
            <w:r w:rsidRPr="004C5F12">
              <w:t xml:space="preserve"> = 5</w:t>
            </w:r>
          </w:p>
        </w:tc>
        <w:tc>
          <w:tcPr>
            <w:tcW w:w="893" w:type="dxa"/>
          </w:tcPr>
          <w:p w:rsidR="00224B9F" w:rsidRPr="004C5F12" w:rsidRDefault="00224B9F" w:rsidP="00714ABD">
            <w:pPr>
              <w:spacing w:before="120" w:after="120"/>
              <w:jc w:val="center"/>
            </w:pPr>
            <w:r w:rsidRPr="004C5F12">
              <w:t>A1</w:t>
            </w:r>
          </w:p>
        </w:tc>
        <w:tc>
          <w:tcPr>
            <w:tcW w:w="4273" w:type="dxa"/>
          </w:tcPr>
          <w:p w:rsidR="00224B9F" w:rsidRPr="004C5F12" w:rsidRDefault="00224B9F" w:rsidP="00714ABD">
            <w:pPr>
              <w:spacing w:before="120" w:after="120"/>
            </w:pPr>
            <w:r w:rsidRPr="004C5F12">
              <w:t>This mark is given for the correct answer only</w:t>
            </w:r>
          </w:p>
        </w:tc>
      </w:tr>
    </w:tbl>
    <w:p w:rsidR="00224B9F" w:rsidRPr="004C5F12" w:rsidRDefault="00224B9F" w:rsidP="0090752B"/>
    <w:p w:rsidR="00224B9F" w:rsidRPr="004C5F12" w:rsidRDefault="00224B9F" w:rsidP="0090752B"/>
    <w:p w:rsidR="00224B9F" w:rsidRPr="004C5F12" w:rsidRDefault="00224B9F" w:rsidP="00A2357B">
      <w:pPr>
        <w:spacing w:line="360" w:lineRule="auto"/>
        <w:rPr>
          <w:b/>
        </w:rPr>
      </w:pPr>
      <w:r w:rsidRPr="004C5F12">
        <w:rPr>
          <w:b/>
        </w:rPr>
        <w:br w:type="page"/>
        <w:t>Question 16 (Total 4 marks)</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93"/>
        <w:gridCol w:w="880"/>
        <w:gridCol w:w="4224"/>
      </w:tblGrid>
      <w:tr w:rsidR="00224B9F" w:rsidRPr="004C5F12" w:rsidTr="00C35555">
        <w:tc>
          <w:tcPr>
            <w:tcW w:w="851" w:type="dxa"/>
            <w:shd w:val="clear" w:color="auto" w:fill="C0C0C0"/>
          </w:tcPr>
          <w:p w:rsidR="00224B9F" w:rsidRPr="004C5F12" w:rsidRDefault="00224B9F" w:rsidP="00F86D03">
            <w:pPr>
              <w:rPr>
                <w:b/>
              </w:rPr>
            </w:pPr>
            <w:r w:rsidRPr="004C5F12">
              <w:rPr>
                <w:b/>
              </w:rPr>
              <w:t>Part</w:t>
            </w:r>
          </w:p>
        </w:tc>
        <w:tc>
          <w:tcPr>
            <w:tcW w:w="4493" w:type="dxa"/>
            <w:shd w:val="clear" w:color="auto" w:fill="C0C0C0"/>
          </w:tcPr>
          <w:p w:rsidR="00224B9F" w:rsidRPr="004C5F12" w:rsidRDefault="00224B9F" w:rsidP="00F86D03">
            <w:pPr>
              <w:rPr>
                <w:b/>
              </w:rPr>
            </w:pPr>
            <w:r w:rsidRPr="004C5F12">
              <w:rPr>
                <w:b/>
              </w:rPr>
              <w:t>Working or answer an examiner might expect to see</w:t>
            </w:r>
          </w:p>
        </w:tc>
        <w:tc>
          <w:tcPr>
            <w:tcW w:w="880" w:type="dxa"/>
            <w:shd w:val="clear" w:color="auto" w:fill="C0C0C0"/>
          </w:tcPr>
          <w:p w:rsidR="00224B9F" w:rsidRPr="004C5F12" w:rsidRDefault="00224B9F" w:rsidP="00F86D03">
            <w:pPr>
              <w:rPr>
                <w:b/>
              </w:rPr>
            </w:pPr>
            <w:r w:rsidRPr="004C5F12">
              <w:rPr>
                <w:b/>
              </w:rPr>
              <w:t>Mark</w:t>
            </w:r>
          </w:p>
        </w:tc>
        <w:tc>
          <w:tcPr>
            <w:tcW w:w="4224" w:type="dxa"/>
            <w:shd w:val="clear" w:color="auto" w:fill="C0C0C0"/>
          </w:tcPr>
          <w:p w:rsidR="00224B9F" w:rsidRPr="004C5F12" w:rsidRDefault="00224B9F" w:rsidP="00F86D03">
            <w:pPr>
              <w:rPr>
                <w:b/>
              </w:rPr>
            </w:pPr>
            <w:r w:rsidRPr="004C5F12">
              <w:rPr>
                <w:b/>
              </w:rPr>
              <w:t>Notes</w:t>
            </w:r>
          </w:p>
        </w:tc>
      </w:tr>
      <w:tr w:rsidR="00224B9F" w:rsidRPr="004C5F12" w:rsidTr="0007755B">
        <w:trPr>
          <w:trHeight w:val="397"/>
        </w:trPr>
        <w:tc>
          <w:tcPr>
            <w:tcW w:w="851" w:type="dxa"/>
            <w:vMerge w:val="restart"/>
          </w:tcPr>
          <w:p w:rsidR="00224B9F" w:rsidRPr="004C5F12" w:rsidRDefault="00224B9F" w:rsidP="00687CD8">
            <w:pPr>
              <w:spacing w:before="120" w:after="120"/>
              <w:jc w:val="center"/>
            </w:pPr>
          </w:p>
        </w:tc>
        <w:tc>
          <w:tcPr>
            <w:tcW w:w="4493" w:type="dxa"/>
          </w:tcPr>
          <w:p w:rsidR="00224B9F" w:rsidRPr="004C5F12" w:rsidRDefault="00224B9F" w:rsidP="0007755B">
            <w:pPr>
              <w:pStyle w:val="Default"/>
              <w:spacing w:before="120" w:after="120"/>
              <w:rPr>
                <w:color w:val="auto"/>
              </w:rPr>
            </w:pPr>
            <w:r>
              <w:rPr>
                <w:color w:val="auto"/>
              </w:rPr>
              <w:t>(</w:t>
            </w:r>
            <w:r w:rsidRPr="004C5F12">
              <w:rPr>
                <w:color w:val="auto"/>
              </w:rPr>
              <w:t>60 + 90</w:t>
            </w:r>
            <w:r>
              <w:rPr>
                <w:color w:val="auto"/>
              </w:rPr>
              <w:t>)</w:t>
            </w:r>
            <w:r w:rsidRPr="004C5F12">
              <w:rPr>
                <w:color w:val="auto"/>
              </w:rPr>
              <w:t xml:space="preserve"> </w:t>
            </w:r>
            <w:r w:rsidRPr="004C5F12">
              <w:rPr>
                <w:color w:val="auto"/>
              </w:rPr>
              <w:sym w:font="Symbol" w:char="F0B4"/>
            </w:r>
            <w:r w:rsidRPr="004C5F12">
              <w:rPr>
                <w:color w:val="auto"/>
              </w:rPr>
              <w:t xml:space="preserve"> </w:t>
            </w:r>
            <w:r w:rsidRPr="004C5F12">
              <w:rPr>
                <w:color w:val="auto"/>
                <w:position w:val="-24"/>
              </w:rPr>
              <w:object w:dxaOrig="240" w:dyaOrig="620">
                <v:shape id="_x0000_i1031" type="#_x0000_t75" style="width:12pt;height:30.75pt" o:ole="">
                  <v:imagedata r:id="rId18" o:title=""/>
                </v:shape>
                <o:OLEObject Type="Embed" ProgID="Equation.3" ShapeID="_x0000_i1031" DrawAspect="Content" ObjectID="_1672738727" r:id="rId19"/>
              </w:object>
            </w:r>
            <w:r w:rsidRPr="004C5F12">
              <w:rPr>
                <w:color w:val="auto"/>
              </w:rPr>
              <w:t xml:space="preserve"> = 100</w:t>
            </w:r>
          </w:p>
        </w:tc>
        <w:tc>
          <w:tcPr>
            <w:tcW w:w="880" w:type="dxa"/>
          </w:tcPr>
          <w:p w:rsidR="00224B9F" w:rsidRPr="004C5F12" w:rsidRDefault="00224B9F" w:rsidP="00687CD8">
            <w:pPr>
              <w:spacing w:before="120" w:after="120"/>
              <w:jc w:val="center"/>
            </w:pPr>
            <w:r w:rsidRPr="004C5F12">
              <w:t>P1</w:t>
            </w:r>
          </w:p>
        </w:tc>
        <w:tc>
          <w:tcPr>
            <w:tcW w:w="4224" w:type="dxa"/>
          </w:tcPr>
          <w:p w:rsidR="00224B9F" w:rsidRPr="004C5F12" w:rsidRDefault="00224B9F" w:rsidP="00450F57">
            <w:pPr>
              <w:spacing w:before="120" w:after="120"/>
            </w:pPr>
            <w:r w:rsidRPr="004C5F12">
              <w:t>This mark is given for a process to find the pass mark</w:t>
            </w:r>
          </w:p>
        </w:tc>
      </w:tr>
      <w:tr w:rsidR="00224B9F" w:rsidRPr="004C5F12" w:rsidTr="00C35555">
        <w:tc>
          <w:tcPr>
            <w:tcW w:w="851" w:type="dxa"/>
            <w:vMerge/>
          </w:tcPr>
          <w:p w:rsidR="00224B9F" w:rsidRPr="004C5F12" w:rsidRDefault="00224B9F" w:rsidP="00687CD8">
            <w:pPr>
              <w:spacing w:before="120" w:after="120"/>
              <w:jc w:val="center"/>
            </w:pPr>
          </w:p>
        </w:tc>
        <w:tc>
          <w:tcPr>
            <w:tcW w:w="4493" w:type="dxa"/>
          </w:tcPr>
          <w:p w:rsidR="00224B9F" w:rsidRPr="004C5F12" w:rsidRDefault="00224B9F" w:rsidP="008F69F6">
            <w:pPr>
              <w:spacing w:before="120" w:after="120"/>
            </w:pPr>
            <w:r w:rsidRPr="004C5F12">
              <w:t xml:space="preserve">60 </w:t>
            </w:r>
            <w:r w:rsidRPr="004C5F12">
              <w:sym w:font="Symbol" w:char="F0B4"/>
            </w:r>
            <w:r w:rsidRPr="004C5F12">
              <w:t xml:space="preserve"> </w:t>
            </w:r>
            <w:r w:rsidRPr="004C5F12">
              <w:rPr>
                <w:position w:val="-24"/>
              </w:rPr>
              <w:object w:dxaOrig="440" w:dyaOrig="620">
                <v:shape id="_x0000_i1032" type="#_x0000_t75" style="width:21.75pt;height:30.75pt" o:ole="">
                  <v:imagedata r:id="rId20" o:title=""/>
                </v:shape>
                <o:OLEObject Type="Embed" ProgID="Equation.3" ShapeID="_x0000_i1032" DrawAspect="Content" ObjectID="_1672738728" r:id="rId21"/>
              </w:object>
            </w:r>
            <w:r w:rsidRPr="004C5F12">
              <w:t xml:space="preserve"> = 42</w:t>
            </w:r>
          </w:p>
        </w:tc>
        <w:tc>
          <w:tcPr>
            <w:tcW w:w="880" w:type="dxa"/>
          </w:tcPr>
          <w:p w:rsidR="00224B9F" w:rsidRPr="004C5F12" w:rsidRDefault="00224B9F" w:rsidP="00262429">
            <w:pPr>
              <w:spacing w:before="120" w:after="120"/>
              <w:jc w:val="center"/>
            </w:pPr>
            <w:r w:rsidRPr="004C5F12">
              <w:t>P1</w:t>
            </w:r>
          </w:p>
        </w:tc>
        <w:tc>
          <w:tcPr>
            <w:tcW w:w="4224" w:type="dxa"/>
          </w:tcPr>
          <w:p w:rsidR="00224B9F" w:rsidRPr="004C5F12" w:rsidRDefault="00224B9F" w:rsidP="004C5F12">
            <w:pPr>
              <w:spacing w:before="120" w:after="120"/>
            </w:pPr>
            <w:r w:rsidRPr="004C5F12">
              <w:t>This mark is given for a process to find the mark scored on paper 1</w:t>
            </w:r>
          </w:p>
        </w:tc>
      </w:tr>
      <w:tr w:rsidR="00224B9F" w:rsidRPr="004C5F12" w:rsidTr="00C35555">
        <w:tc>
          <w:tcPr>
            <w:tcW w:w="851" w:type="dxa"/>
            <w:vMerge/>
          </w:tcPr>
          <w:p w:rsidR="00224B9F" w:rsidRPr="004C5F12" w:rsidRDefault="00224B9F" w:rsidP="00687CD8">
            <w:pPr>
              <w:spacing w:before="120" w:after="120"/>
              <w:jc w:val="center"/>
            </w:pPr>
          </w:p>
        </w:tc>
        <w:tc>
          <w:tcPr>
            <w:tcW w:w="4493" w:type="dxa"/>
          </w:tcPr>
          <w:p w:rsidR="00224B9F" w:rsidRPr="004C5F12" w:rsidRDefault="00224B9F" w:rsidP="008F69F6">
            <w:pPr>
              <w:spacing w:before="120" w:after="120"/>
            </w:pPr>
            <w:r w:rsidRPr="004C5F12">
              <w:t>100 – 42</w:t>
            </w:r>
          </w:p>
        </w:tc>
        <w:tc>
          <w:tcPr>
            <w:tcW w:w="880" w:type="dxa"/>
          </w:tcPr>
          <w:p w:rsidR="00224B9F" w:rsidRPr="004C5F12" w:rsidRDefault="00224B9F" w:rsidP="00262429">
            <w:pPr>
              <w:spacing w:before="120" w:after="120"/>
              <w:jc w:val="center"/>
            </w:pPr>
            <w:r w:rsidRPr="004C5F12">
              <w:t>P1</w:t>
            </w:r>
          </w:p>
        </w:tc>
        <w:tc>
          <w:tcPr>
            <w:tcW w:w="4224" w:type="dxa"/>
          </w:tcPr>
          <w:p w:rsidR="00224B9F" w:rsidRPr="004C5F12" w:rsidRDefault="00224B9F" w:rsidP="004C5F12">
            <w:pPr>
              <w:spacing w:before="120" w:after="120"/>
            </w:pPr>
            <w:r w:rsidRPr="004C5F12">
              <w:t>This mark is given for a process to find the mark needed on paper 2 to pass</w:t>
            </w:r>
          </w:p>
        </w:tc>
      </w:tr>
      <w:tr w:rsidR="00224B9F" w:rsidRPr="004C5F12" w:rsidTr="00C35555">
        <w:tc>
          <w:tcPr>
            <w:tcW w:w="851" w:type="dxa"/>
            <w:vMerge/>
          </w:tcPr>
          <w:p w:rsidR="00224B9F" w:rsidRPr="004C5F12" w:rsidRDefault="00224B9F" w:rsidP="00687CD8">
            <w:pPr>
              <w:spacing w:before="120" w:after="120"/>
              <w:jc w:val="center"/>
            </w:pPr>
          </w:p>
        </w:tc>
        <w:tc>
          <w:tcPr>
            <w:tcW w:w="4493" w:type="dxa"/>
          </w:tcPr>
          <w:p w:rsidR="00224B9F" w:rsidRPr="004C5F12" w:rsidRDefault="00224B9F" w:rsidP="008F69F6">
            <w:pPr>
              <w:spacing w:before="120" w:after="120"/>
            </w:pPr>
            <w:r w:rsidRPr="004C5F12">
              <w:t>58</w:t>
            </w:r>
          </w:p>
        </w:tc>
        <w:tc>
          <w:tcPr>
            <w:tcW w:w="880" w:type="dxa"/>
          </w:tcPr>
          <w:p w:rsidR="00224B9F" w:rsidRPr="004C5F12" w:rsidRDefault="00224B9F" w:rsidP="00262429">
            <w:pPr>
              <w:spacing w:before="120" w:after="120"/>
              <w:jc w:val="center"/>
            </w:pPr>
            <w:r w:rsidRPr="004C5F12">
              <w:t>A1</w:t>
            </w:r>
          </w:p>
        </w:tc>
        <w:tc>
          <w:tcPr>
            <w:tcW w:w="4224" w:type="dxa"/>
          </w:tcPr>
          <w:p w:rsidR="00224B9F" w:rsidRPr="004C5F12" w:rsidRDefault="00224B9F" w:rsidP="004C5F12">
            <w:pPr>
              <w:spacing w:before="120" w:after="120"/>
            </w:pPr>
            <w:r w:rsidRPr="004C5F12">
              <w:t>This mark is given for the correct answer only</w:t>
            </w:r>
          </w:p>
        </w:tc>
      </w:tr>
    </w:tbl>
    <w:p w:rsidR="00224B9F" w:rsidRPr="004C5F12" w:rsidRDefault="00224B9F" w:rsidP="00A2357B"/>
    <w:p w:rsidR="00224B9F" w:rsidRPr="004C5F12" w:rsidRDefault="00224B9F" w:rsidP="00A2357B"/>
    <w:p w:rsidR="00224B9F" w:rsidRPr="004C5F12" w:rsidRDefault="00224B9F" w:rsidP="00A2357B">
      <w:pPr>
        <w:spacing w:line="360" w:lineRule="auto"/>
        <w:rPr>
          <w:b/>
        </w:rPr>
      </w:pPr>
      <w:r w:rsidRPr="004C5F12">
        <w:rPr>
          <w:b/>
        </w:rPr>
        <w:t>Question 17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974F59">
        <w:tc>
          <w:tcPr>
            <w:tcW w:w="851" w:type="dxa"/>
            <w:shd w:val="clear" w:color="auto" w:fill="C0C0C0"/>
          </w:tcPr>
          <w:p w:rsidR="00224B9F" w:rsidRPr="004C5F12" w:rsidRDefault="00224B9F" w:rsidP="00A1006D">
            <w:pPr>
              <w:rPr>
                <w:b/>
              </w:rPr>
            </w:pPr>
            <w:r w:rsidRPr="004C5F12">
              <w:rPr>
                <w:b/>
              </w:rPr>
              <w:t>Part</w:t>
            </w:r>
          </w:p>
        </w:tc>
        <w:tc>
          <w:tcPr>
            <w:tcW w:w="4403" w:type="dxa"/>
            <w:shd w:val="clear" w:color="auto" w:fill="C0C0C0"/>
          </w:tcPr>
          <w:p w:rsidR="00224B9F" w:rsidRPr="004C5F12" w:rsidRDefault="00224B9F" w:rsidP="00A1006D">
            <w:pPr>
              <w:rPr>
                <w:b/>
              </w:rPr>
            </w:pPr>
            <w:r w:rsidRPr="004C5F12">
              <w:rPr>
                <w:b/>
              </w:rPr>
              <w:t>Working or answer an examiner might expect to see</w:t>
            </w:r>
          </w:p>
        </w:tc>
        <w:tc>
          <w:tcPr>
            <w:tcW w:w="893" w:type="dxa"/>
            <w:shd w:val="clear" w:color="auto" w:fill="C0C0C0"/>
          </w:tcPr>
          <w:p w:rsidR="00224B9F" w:rsidRPr="004C5F12" w:rsidRDefault="00224B9F" w:rsidP="00A1006D">
            <w:pPr>
              <w:rPr>
                <w:b/>
              </w:rPr>
            </w:pPr>
            <w:r w:rsidRPr="004C5F12">
              <w:rPr>
                <w:b/>
              </w:rPr>
              <w:t>Mark</w:t>
            </w:r>
          </w:p>
        </w:tc>
        <w:tc>
          <w:tcPr>
            <w:tcW w:w="4273" w:type="dxa"/>
            <w:shd w:val="clear" w:color="auto" w:fill="C0C0C0"/>
          </w:tcPr>
          <w:p w:rsidR="00224B9F" w:rsidRPr="004C5F12" w:rsidRDefault="00224B9F" w:rsidP="00A1006D">
            <w:pPr>
              <w:rPr>
                <w:b/>
              </w:rPr>
            </w:pPr>
            <w:r w:rsidRPr="004C5F12">
              <w:rPr>
                <w:b/>
              </w:rPr>
              <w:t>Notes</w:t>
            </w:r>
          </w:p>
        </w:tc>
      </w:tr>
      <w:tr w:rsidR="00224B9F" w:rsidRPr="004C5F12" w:rsidTr="00927102">
        <w:tc>
          <w:tcPr>
            <w:tcW w:w="851" w:type="dxa"/>
            <w:vMerge w:val="restart"/>
          </w:tcPr>
          <w:p w:rsidR="00224B9F" w:rsidRPr="004C5F12" w:rsidRDefault="00224B9F" w:rsidP="00687CD8">
            <w:pPr>
              <w:spacing w:before="120" w:after="120"/>
              <w:jc w:val="center"/>
            </w:pPr>
            <w:r w:rsidRPr="004C5F12">
              <w:t>(a)</w:t>
            </w:r>
          </w:p>
        </w:tc>
        <w:tc>
          <w:tcPr>
            <w:tcW w:w="4403" w:type="dxa"/>
          </w:tcPr>
          <w:p w:rsidR="00224B9F" w:rsidRPr="004C5F12" w:rsidRDefault="00224B9F" w:rsidP="008F73F5">
            <w:pPr>
              <w:spacing w:before="120" w:after="120"/>
            </w:pPr>
            <w:r w:rsidRPr="004C5F12">
              <w:t xml:space="preserve">30 </w:t>
            </w:r>
            <w:r w:rsidRPr="004C5F12">
              <w:sym w:font="Symbol" w:char="F0B4"/>
            </w:r>
            <w:r w:rsidRPr="004C5F12">
              <w:t xml:space="preserve"> </w:t>
            </w:r>
            <w:r w:rsidRPr="004C5F12">
              <w:rPr>
                <w:position w:val="-24"/>
              </w:rPr>
              <w:object w:dxaOrig="240" w:dyaOrig="620">
                <v:shape id="_x0000_i1033" type="#_x0000_t75" style="width:12pt;height:30.75pt" o:ole="">
                  <v:imagedata r:id="rId22" o:title=""/>
                </v:shape>
                <o:OLEObject Type="Embed" ProgID="Equation.3" ShapeID="_x0000_i1033" DrawAspect="Content" ObjectID="_1672738729" r:id="rId23"/>
              </w:object>
            </w:r>
            <w:r w:rsidRPr="004C5F12">
              <w:t xml:space="preserve"> = 120</w:t>
            </w:r>
          </w:p>
        </w:tc>
        <w:tc>
          <w:tcPr>
            <w:tcW w:w="893" w:type="dxa"/>
          </w:tcPr>
          <w:p w:rsidR="00224B9F" w:rsidRPr="004C5F12" w:rsidRDefault="00224B9F" w:rsidP="00687CD8">
            <w:pPr>
              <w:spacing w:before="120" w:after="120"/>
              <w:jc w:val="center"/>
            </w:pPr>
            <w:r w:rsidRPr="004C5F12">
              <w:t>P1</w:t>
            </w:r>
          </w:p>
        </w:tc>
        <w:tc>
          <w:tcPr>
            <w:tcW w:w="4273" w:type="dxa"/>
          </w:tcPr>
          <w:p w:rsidR="00224B9F" w:rsidRPr="004C5F12" w:rsidRDefault="00224B9F" w:rsidP="00A63A14">
            <w:pPr>
              <w:spacing w:before="120" w:after="120"/>
            </w:pPr>
            <w:r w:rsidRPr="004C5F12">
              <w:t>This mark is given for a process to find the number of oranges needed to make 8 litres</w:t>
            </w:r>
          </w:p>
        </w:tc>
      </w:tr>
      <w:tr w:rsidR="00224B9F" w:rsidRPr="004C5F12" w:rsidTr="00927102">
        <w:tc>
          <w:tcPr>
            <w:tcW w:w="851" w:type="dxa"/>
            <w:vMerge/>
          </w:tcPr>
          <w:p w:rsidR="00224B9F" w:rsidRPr="004C5F12" w:rsidRDefault="00224B9F" w:rsidP="00687CD8">
            <w:pPr>
              <w:spacing w:before="120" w:after="120"/>
            </w:pPr>
          </w:p>
        </w:tc>
        <w:tc>
          <w:tcPr>
            <w:tcW w:w="4403" w:type="dxa"/>
          </w:tcPr>
          <w:p w:rsidR="00224B9F" w:rsidRPr="004C5F12" w:rsidRDefault="00224B9F" w:rsidP="008F73F5">
            <w:pPr>
              <w:spacing w:before="120" w:after="120"/>
            </w:pPr>
            <w:r w:rsidRPr="004C5F12">
              <w:rPr>
                <w:position w:val="-24"/>
              </w:rPr>
              <w:object w:dxaOrig="440" w:dyaOrig="620">
                <v:shape id="_x0000_i1034" type="#_x0000_t75" style="width:21.75pt;height:30.75pt" o:ole="">
                  <v:imagedata r:id="rId24" o:title=""/>
                </v:shape>
                <o:OLEObject Type="Embed" ProgID="Equation.3" ShapeID="_x0000_i1034" DrawAspect="Content" ObjectID="_1672738730" r:id="rId25"/>
              </w:object>
            </w:r>
            <w:r w:rsidRPr="004C5F12">
              <w:t xml:space="preserve"> =</w:t>
            </w:r>
          </w:p>
        </w:tc>
        <w:tc>
          <w:tcPr>
            <w:tcW w:w="893" w:type="dxa"/>
          </w:tcPr>
          <w:p w:rsidR="00224B9F" w:rsidRPr="004C5F12" w:rsidRDefault="00224B9F" w:rsidP="00262429">
            <w:pPr>
              <w:spacing w:before="120" w:after="120"/>
              <w:jc w:val="center"/>
            </w:pPr>
            <w:r w:rsidRPr="004C5F12">
              <w:t>P1</w:t>
            </w:r>
          </w:p>
        </w:tc>
        <w:tc>
          <w:tcPr>
            <w:tcW w:w="4273" w:type="dxa"/>
          </w:tcPr>
          <w:p w:rsidR="00224B9F" w:rsidRPr="004C5F12" w:rsidRDefault="00224B9F" w:rsidP="004C5F12">
            <w:pPr>
              <w:spacing w:before="120" w:after="120"/>
            </w:pPr>
            <w:r w:rsidRPr="004C5F12">
              <w:t>This mark is given for a process to find the number of boxes oranges needed to make 8 litres</w:t>
            </w:r>
          </w:p>
        </w:tc>
      </w:tr>
      <w:tr w:rsidR="00224B9F" w:rsidRPr="004C5F12" w:rsidTr="00927102">
        <w:tc>
          <w:tcPr>
            <w:tcW w:w="851" w:type="dxa"/>
            <w:vMerge/>
          </w:tcPr>
          <w:p w:rsidR="00224B9F" w:rsidRPr="004C5F12" w:rsidRDefault="00224B9F" w:rsidP="00687CD8">
            <w:pPr>
              <w:spacing w:before="120" w:after="120"/>
            </w:pPr>
          </w:p>
        </w:tc>
        <w:tc>
          <w:tcPr>
            <w:tcW w:w="4403" w:type="dxa"/>
          </w:tcPr>
          <w:p w:rsidR="00224B9F" w:rsidRPr="004C5F12" w:rsidRDefault="00224B9F" w:rsidP="008F73F5">
            <w:pPr>
              <w:spacing w:before="120" w:after="120"/>
            </w:pPr>
            <w:r w:rsidRPr="004C5F12">
              <w:t>5</w:t>
            </w:r>
          </w:p>
        </w:tc>
        <w:tc>
          <w:tcPr>
            <w:tcW w:w="893" w:type="dxa"/>
          </w:tcPr>
          <w:p w:rsidR="00224B9F" w:rsidRPr="004C5F12" w:rsidRDefault="00224B9F" w:rsidP="00262429">
            <w:pPr>
              <w:spacing w:before="120" w:after="120"/>
              <w:jc w:val="center"/>
            </w:pPr>
            <w:r w:rsidRPr="004C5F12">
              <w:t>A1</w:t>
            </w:r>
          </w:p>
        </w:tc>
        <w:tc>
          <w:tcPr>
            <w:tcW w:w="4273" w:type="dxa"/>
          </w:tcPr>
          <w:p w:rsidR="00224B9F" w:rsidRPr="004C5F12" w:rsidRDefault="00224B9F" w:rsidP="004C5F12">
            <w:pPr>
              <w:spacing w:before="120" w:after="120"/>
            </w:pPr>
            <w:r w:rsidRPr="004C5F12">
              <w:t>This mark is given for the correct answer only</w:t>
            </w:r>
          </w:p>
        </w:tc>
      </w:tr>
      <w:tr w:rsidR="00224B9F" w:rsidRPr="004C5F12" w:rsidTr="00927102">
        <w:tc>
          <w:tcPr>
            <w:tcW w:w="851" w:type="dxa"/>
            <w:vMerge w:val="restart"/>
          </w:tcPr>
          <w:p w:rsidR="00224B9F" w:rsidRPr="004C5F12" w:rsidRDefault="00224B9F" w:rsidP="00927102">
            <w:pPr>
              <w:spacing w:before="120" w:after="120"/>
              <w:jc w:val="center"/>
            </w:pPr>
            <w:r w:rsidRPr="004C5F12">
              <w:t>(b)</w:t>
            </w:r>
          </w:p>
        </w:tc>
        <w:tc>
          <w:tcPr>
            <w:tcW w:w="4403" w:type="dxa"/>
          </w:tcPr>
          <w:p w:rsidR="00224B9F" w:rsidRPr="004C5F12" w:rsidRDefault="00224B9F" w:rsidP="008F73F5">
            <w:pPr>
              <w:spacing w:before="120" w:after="120"/>
            </w:pPr>
            <w:r w:rsidRPr="004C5F12">
              <w:t>For example:</w:t>
            </w:r>
          </w:p>
          <w:p w:rsidR="00224B9F" w:rsidRPr="004C5F12" w:rsidRDefault="00224B9F" w:rsidP="008F73F5">
            <w:pPr>
              <w:spacing w:before="120" w:after="120"/>
            </w:pPr>
            <w:r w:rsidRPr="004C5F12">
              <w:t>1260 : 280</w:t>
            </w:r>
          </w:p>
          <w:p w:rsidR="00224B9F" w:rsidRPr="004C5F12" w:rsidRDefault="00224B9F" w:rsidP="008F73F5">
            <w:pPr>
              <w:spacing w:before="120" w:after="120"/>
            </w:pPr>
            <w:r w:rsidRPr="004C5F12">
              <w:t>126 : 28 (dividing by 10)</w:t>
            </w:r>
          </w:p>
          <w:p w:rsidR="00224B9F" w:rsidRPr="004C5F12" w:rsidRDefault="00224B9F" w:rsidP="008F73F5">
            <w:pPr>
              <w:spacing w:before="120" w:after="120"/>
            </w:pPr>
            <w:r w:rsidRPr="004C5F12">
              <w:t>63 : 14 (dividing by 2)</w:t>
            </w:r>
          </w:p>
        </w:tc>
        <w:tc>
          <w:tcPr>
            <w:tcW w:w="893" w:type="dxa"/>
          </w:tcPr>
          <w:p w:rsidR="00224B9F" w:rsidRPr="004C5F12" w:rsidRDefault="00224B9F" w:rsidP="00262429">
            <w:pPr>
              <w:spacing w:before="120" w:after="120"/>
              <w:jc w:val="center"/>
            </w:pPr>
            <w:r w:rsidRPr="004C5F12">
              <w:t>M1</w:t>
            </w:r>
          </w:p>
        </w:tc>
        <w:tc>
          <w:tcPr>
            <w:tcW w:w="4273" w:type="dxa"/>
          </w:tcPr>
          <w:p w:rsidR="00224B9F" w:rsidRPr="004C5F12" w:rsidRDefault="00224B9F" w:rsidP="00A21A42">
            <w:pPr>
              <w:spacing w:before="120" w:after="120"/>
            </w:pPr>
            <w:r w:rsidRPr="004C5F12">
              <w:t xml:space="preserve">This mark is given for a process to find the ration in its simplest form </w:t>
            </w:r>
          </w:p>
        </w:tc>
      </w:tr>
      <w:tr w:rsidR="00224B9F" w:rsidRPr="004C5F12" w:rsidTr="00927102">
        <w:tc>
          <w:tcPr>
            <w:tcW w:w="851" w:type="dxa"/>
            <w:vMerge/>
          </w:tcPr>
          <w:p w:rsidR="00224B9F" w:rsidRPr="004C5F12" w:rsidRDefault="00224B9F" w:rsidP="00687CD8">
            <w:pPr>
              <w:spacing w:before="120" w:after="120"/>
            </w:pPr>
          </w:p>
        </w:tc>
        <w:tc>
          <w:tcPr>
            <w:tcW w:w="4403" w:type="dxa"/>
          </w:tcPr>
          <w:p w:rsidR="00224B9F" w:rsidRPr="004C5F12" w:rsidRDefault="00224B9F" w:rsidP="008F73F5">
            <w:pPr>
              <w:spacing w:before="120" w:after="120"/>
            </w:pPr>
            <w:r w:rsidRPr="004C5F12">
              <w:t>9 : 2</w:t>
            </w:r>
          </w:p>
        </w:tc>
        <w:tc>
          <w:tcPr>
            <w:tcW w:w="893" w:type="dxa"/>
          </w:tcPr>
          <w:p w:rsidR="00224B9F" w:rsidRPr="004C5F12" w:rsidRDefault="00224B9F" w:rsidP="00262429">
            <w:pPr>
              <w:spacing w:before="120" w:after="120"/>
              <w:jc w:val="center"/>
            </w:pPr>
            <w:r w:rsidRPr="004C5F12">
              <w:t>A1</w:t>
            </w:r>
          </w:p>
        </w:tc>
        <w:tc>
          <w:tcPr>
            <w:tcW w:w="4273" w:type="dxa"/>
          </w:tcPr>
          <w:p w:rsidR="00224B9F" w:rsidRPr="004C5F12" w:rsidRDefault="00224B9F" w:rsidP="004C5F12">
            <w:pPr>
              <w:spacing w:before="120" w:after="120"/>
            </w:pPr>
            <w:r w:rsidRPr="004C5F12">
              <w:t>This mark is given for the correct answer only</w:t>
            </w:r>
          </w:p>
        </w:tc>
      </w:tr>
    </w:tbl>
    <w:p w:rsidR="00224B9F" w:rsidRPr="004C5F12" w:rsidRDefault="00224B9F" w:rsidP="00A1006D"/>
    <w:p w:rsidR="00224B9F" w:rsidRPr="004C5F12" w:rsidRDefault="00224B9F" w:rsidP="00A1006D"/>
    <w:p w:rsidR="00224B9F" w:rsidRPr="004C5F12" w:rsidRDefault="00224B9F" w:rsidP="00A1006D">
      <w:pPr>
        <w:spacing w:line="360" w:lineRule="auto"/>
        <w:rPr>
          <w:b/>
        </w:rPr>
      </w:pPr>
      <w:r w:rsidRPr="004C5F12">
        <w:rPr>
          <w:b/>
        </w:rPr>
        <w:t>Question 18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521"/>
        <w:gridCol w:w="851"/>
        <w:gridCol w:w="4216"/>
      </w:tblGrid>
      <w:tr w:rsidR="00224B9F" w:rsidRPr="004C5F12" w:rsidTr="00974F59">
        <w:trPr>
          <w:tblHeader/>
        </w:trPr>
        <w:tc>
          <w:tcPr>
            <w:tcW w:w="832" w:type="dxa"/>
            <w:shd w:val="clear" w:color="auto" w:fill="C0C0C0"/>
          </w:tcPr>
          <w:p w:rsidR="00224B9F" w:rsidRPr="004C5F12" w:rsidRDefault="00224B9F" w:rsidP="00A1006D">
            <w:pPr>
              <w:rPr>
                <w:b/>
              </w:rPr>
            </w:pPr>
            <w:r w:rsidRPr="004C5F12">
              <w:rPr>
                <w:b/>
              </w:rPr>
              <w:t>Part</w:t>
            </w:r>
          </w:p>
        </w:tc>
        <w:tc>
          <w:tcPr>
            <w:tcW w:w="4521" w:type="dxa"/>
            <w:shd w:val="clear" w:color="auto" w:fill="C0C0C0"/>
          </w:tcPr>
          <w:p w:rsidR="00224B9F" w:rsidRPr="004C5F12" w:rsidRDefault="00224B9F" w:rsidP="00A1006D">
            <w:pPr>
              <w:rPr>
                <w:b/>
              </w:rPr>
            </w:pPr>
            <w:r w:rsidRPr="004C5F12">
              <w:rPr>
                <w:b/>
              </w:rPr>
              <w:t>Working or answer an examiner might expect to see</w:t>
            </w:r>
          </w:p>
        </w:tc>
        <w:tc>
          <w:tcPr>
            <w:tcW w:w="851" w:type="dxa"/>
            <w:shd w:val="clear" w:color="auto" w:fill="C0C0C0"/>
          </w:tcPr>
          <w:p w:rsidR="00224B9F" w:rsidRPr="004C5F12" w:rsidRDefault="00224B9F" w:rsidP="00A1006D">
            <w:pPr>
              <w:rPr>
                <w:b/>
              </w:rPr>
            </w:pPr>
            <w:r w:rsidRPr="004C5F12">
              <w:rPr>
                <w:b/>
              </w:rPr>
              <w:t>Mark</w:t>
            </w:r>
          </w:p>
        </w:tc>
        <w:tc>
          <w:tcPr>
            <w:tcW w:w="4216" w:type="dxa"/>
            <w:shd w:val="clear" w:color="auto" w:fill="C0C0C0"/>
          </w:tcPr>
          <w:p w:rsidR="00224B9F" w:rsidRPr="004C5F12" w:rsidRDefault="00224B9F" w:rsidP="00A1006D">
            <w:pPr>
              <w:rPr>
                <w:b/>
              </w:rPr>
            </w:pPr>
            <w:r w:rsidRPr="004C5F12">
              <w:rPr>
                <w:b/>
              </w:rPr>
              <w:t>Notes</w:t>
            </w:r>
          </w:p>
        </w:tc>
      </w:tr>
      <w:tr w:rsidR="00224B9F" w:rsidRPr="004C5F12" w:rsidTr="00EC43FA">
        <w:trPr>
          <w:trHeight w:val="230"/>
        </w:trPr>
        <w:tc>
          <w:tcPr>
            <w:tcW w:w="832" w:type="dxa"/>
            <w:vMerge w:val="restart"/>
          </w:tcPr>
          <w:p w:rsidR="00224B9F" w:rsidRPr="004C5F12" w:rsidRDefault="00224B9F" w:rsidP="00EC43FA">
            <w:pPr>
              <w:spacing w:before="120" w:after="120"/>
              <w:jc w:val="center"/>
            </w:pPr>
          </w:p>
        </w:tc>
        <w:tc>
          <w:tcPr>
            <w:tcW w:w="4521" w:type="dxa"/>
          </w:tcPr>
          <w:p w:rsidR="00224B9F" w:rsidRPr="004C5F12" w:rsidRDefault="00224B9F" w:rsidP="00633588">
            <w:pPr>
              <w:spacing w:before="120" w:after="120"/>
            </w:pPr>
            <w:r w:rsidRPr="004C5F12">
              <w:t>Rotation of 180</w:t>
            </w:r>
            <w:r w:rsidRPr="004C5F12">
              <w:sym w:font="Symbol" w:char="F0B0"/>
            </w:r>
          </w:p>
        </w:tc>
        <w:tc>
          <w:tcPr>
            <w:tcW w:w="851" w:type="dxa"/>
          </w:tcPr>
          <w:p w:rsidR="00224B9F" w:rsidRPr="004C5F12" w:rsidRDefault="00224B9F" w:rsidP="00687CD8">
            <w:pPr>
              <w:spacing w:before="120" w:after="120"/>
              <w:jc w:val="center"/>
            </w:pPr>
            <w:r w:rsidRPr="004C5F12">
              <w:t>C1</w:t>
            </w:r>
          </w:p>
        </w:tc>
        <w:tc>
          <w:tcPr>
            <w:tcW w:w="4216" w:type="dxa"/>
          </w:tcPr>
          <w:p w:rsidR="00224B9F" w:rsidRPr="004C5F12" w:rsidRDefault="00224B9F" w:rsidP="00687CD8">
            <w:pPr>
              <w:spacing w:before="120" w:after="120"/>
              <w:rPr>
                <w:i/>
              </w:rPr>
            </w:pPr>
            <w:r w:rsidRPr="004C5F12">
              <w:t>This mark is given for the correct transformation stated</w:t>
            </w:r>
          </w:p>
        </w:tc>
      </w:tr>
      <w:tr w:rsidR="00224B9F" w:rsidRPr="004C5F12" w:rsidTr="00EC43FA">
        <w:tc>
          <w:tcPr>
            <w:tcW w:w="832" w:type="dxa"/>
            <w:vMerge/>
          </w:tcPr>
          <w:p w:rsidR="00224B9F" w:rsidRPr="004C5F12" w:rsidRDefault="00224B9F" w:rsidP="00EC43FA">
            <w:pPr>
              <w:spacing w:before="120" w:after="120"/>
              <w:jc w:val="center"/>
            </w:pPr>
          </w:p>
        </w:tc>
        <w:tc>
          <w:tcPr>
            <w:tcW w:w="4521" w:type="dxa"/>
          </w:tcPr>
          <w:p w:rsidR="00224B9F" w:rsidRPr="004C5F12" w:rsidRDefault="00224B9F" w:rsidP="00633588">
            <w:pPr>
              <w:spacing w:before="120" w:after="120"/>
            </w:pPr>
            <w:r w:rsidRPr="004C5F12">
              <w:t>about (–1, 0)</w:t>
            </w:r>
          </w:p>
        </w:tc>
        <w:tc>
          <w:tcPr>
            <w:tcW w:w="851" w:type="dxa"/>
          </w:tcPr>
          <w:p w:rsidR="00224B9F" w:rsidRPr="004C5F12" w:rsidRDefault="00224B9F" w:rsidP="00262429">
            <w:pPr>
              <w:spacing w:before="120" w:after="120"/>
              <w:jc w:val="center"/>
            </w:pPr>
            <w:r w:rsidRPr="004C5F12">
              <w:t>C1</w:t>
            </w:r>
          </w:p>
        </w:tc>
        <w:tc>
          <w:tcPr>
            <w:tcW w:w="4216" w:type="dxa"/>
          </w:tcPr>
          <w:p w:rsidR="00224B9F" w:rsidRPr="004C5F12" w:rsidRDefault="00224B9F" w:rsidP="00262429">
            <w:pPr>
              <w:spacing w:before="120" w:after="120"/>
            </w:pPr>
            <w:r w:rsidRPr="004C5F12">
              <w:t>This mark is given for the correct centre of rotation stated</w:t>
            </w:r>
          </w:p>
        </w:tc>
      </w:tr>
    </w:tbl>
    <w:p w:rsidR="00224B9F" w:rsidRPr="004C5F12" w:rsidRDefault="00224B9F" w:rsidP="00A1006D"/>
    <w:p w:rsidR="00224B9F" w:rsidRPr="004C5F12" w:rsidRDefault="00224B9F" w:rsidP="00A1006D">
      <w:pPr>
        <w:autoSpaceDE w:val="0"/>
        <w:autoSpaceDN w:val="0"/>
        <w:adjustRightInd w:val="0"/>
        <w:jc w:val="both"/>
        <w:rPr>
          <w:color w:val="000000"/>
        </w:rPr>
      </w:pPr>
    </w:p>
    <w:p w:rsidR="00224B9F" w:rsidRPr="004C5F12" w:rsidRDefault="00224B9F" w:rsidP="00A2357B">
      <w:pPr>
        <w:spacing w:line="360" w:lineRule="auto"/>
        <w:rPr>
          <w:b/>
        </w:rPr>
      </w:pPr>
      <w:r w:rsidRPr="004C5F12">
        <w:rPr>
          <w:b/>
        </w:rPr>
        <w:br w:type="page"/>
        <w:t>Question 19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93"/>
        <w:gridCol w:w="869"/>
        <w:gridCol w:w="4207"/>
      </w:tblGrid>
      <w:tr w:rsidR="00224B9F" w:rsidRPr="004C5F12" w:rsidTr="00C35555">
        <w:tc>
          <w:tcPr>
            <w:tcW w:w="851" w:type="dxa"/>
            <w:shd w:val="clear" w:color="auto" w:fill="C0C0C0"/>
          </w:tcPr>
          <w:p w:rsidR="00224B9F" w:rsidRPr="004C5F12" w:rsidRDefault="00224B9F" w:rsidP="00F86D03">
            <w:pPr>
              <w:rPr>
                <w:b/>
              </w:rPr>
            </w:pPr>
            <w:r w:rsidRPr="004C5F12">
              <w:rPr>
                <w:b/>
              </w:rPr>
              <w:t>Part</w:t>
            </w:r>
          </w:p>
        </w:tc>
        <w:tc>
          <w:tcPr>
            <w:tcW w:w="4493" w:type="dxa"/>
            <w:shd w:val="clear" w:color="auto" w:fill="C0C0C0"/>
          </w:tcPr>
          <w:p w:rsidR="00224B9F" w:rsidRPr="004C5F12" w:rsidRDefault="00224B9F" w:rsidP="00F86D03">
            <w:pPr>
              <w:rPr>
                <w:b/>
              </w:rPr>
            </w:pPr>
            <w:r w:rsidRPr="004C5F12">
              <w:rPr>
                <w:b/>
              </w:rPr>
              <w:t>Working or answer an examiner might expect to see</w:t>
            </w:r>
          </w:p>
        </w:tc>
        <w:tc>
          <w:tcPr>
            <w:tcW w:w="869" w:type="dxa"/>
            <w:shd w:val="clear" w:color="auto" w:fill="C0C0C0"/>
          </w:tcPr>
          <w:p w:rsidR="00224B9F" w:rsidRPr="004C5F12" w:rsidRDefault="00224B9F" w:rsidP="00F86D03">
            <w:pPr>
              <w:rPr>
                <w:b/>
              </w:rPr>
            </w:pPr>
            <w:r w:rsidRPr="004C5F12">
              <w:rPr>
                <w:b/>
              </w:rPr>
              <w:t>Mark</w:t>
            </w:r>
          </w:p>
        </w:tc>
        <w:tc>
          <w:tcPr>
            <w:tcW w:w="4207" w:type="dxa"/>
            <w:shd w:val="clear" w:color="auto" w:fill="C0C0C0"/>
          </w:tcPr>
          <w:p w:rsidR="00224B9F" w:rsidRPr="004C5F12" w:rsidRDefault="00224B9F" w:rsidP="00F86D03">
            <w:pPr>
              <w:rPr>
                <w:b/>
              </w:rPr>
            </w:pPr>
            <w:r w:rsidRPr="004C5F12">
              <w:rPr>
                <w:b/>
              </w:rPr>
              <w:t>Notes</w:t>
            </w:r>
          </w:p>
        </w:tc>
      </w:tr>
      <w:tr w:rsidR="00224B9F" w:rsidRPr="004C5F12" w:rsidTr="00C35555">
        <w:trPr>
          <w:trHeight w:val="230"/>
        </w:trPr>
        <w:tc>
          <w:tcPr>
            <w:tcW w:w="851" w:type="dxa"/>
            <w:vMerge w:val="restart"/>
          </w:tcPr>
          <w:p w:rsidR="00224B9F" w:rsidRPr="004C5F12" w:rsidRDefault="00224B9F" w:rsidP="005221E3">
            <w:pPr>
              <w:spacing w:before="120" w:after="120"/>
              <w:jc w:val="center"/>
            </w:pPr>
          </w:p>
        </w:tc>
        <w:tc>
          <w:tcPr>
            <w:tcW w:w="4493" w:type="dxa"/>
          </w:tcPr>
          <w:p w:rsidR="00224B9F" w:rsidRPr="004C5F12" w:rsidRDefault="00224B9F" w:rsidP="00687CD8">
            <w:pPr>
              <w:spacing w:before="120" w:after="120"/>
            </w:pPr>
            <w:r w:rsidRPr="004C5F12">
              <w:t>Rytis = 1, Linda = 3, Adam = 6</w:t>
            </w:r>
          </w:p>
        </w:tc>
        <w:tc>
          <w:tcPr>
            <w:tcW w:w="869" w:type="dxa"/>
          </w:tcPr>
          <w:p w:rsidR="00224B9F" w:rsidRPr="004C5F12" w:rsidRDefault="00224B9F" w:rsidP="00687CD8">
            <w:pPr>
              <w:spacing w:before="120" w:after="120"/>
              <w:jc w:val="center"/>
            </w:pPr>
            <w:r w:rsidRPr="004C5F12">
              <w:t>P1</w:t>
            </w:r>
          </w:p>
        </w:tc>
        <w:tc>
          <w:tcPr>
            <w:tcW w:w="4207" w:type="dxa"/>
          </w:tcPr>
          <w:p w:rsidR="00224B9F" w:rsidRPr="004C5F12" w:rsidRDefault="00224B9F" w:rsidP="00687CD8">
            <w:pPr>
              <w:spacing w:before="120" w:after="120"/>
            </w:pPr>
            <w:r w:rsidRPr="004C5F12">
              <w:t>This mark is given for a process to find the correct proportions in which the money is shared</w:t>
            </w:r>
          </w:p>
        </w:tc>
      </w:tr>
      <w:tr w:rsidR="00224B9F" w:rsidRPr="004C5F12" w:rsidTr="00C35555">
        <w:trPr>
          <w:trHeight w:val="230"/>
        </w:trPr>
        <w:tc>
          <w:tcPr>
            <w:tcW w:w="851" w:type="dxa"/>
            <w:vMerge/>
          </w:tcPr>
          <w:p w:rsidR="00224B9F" w:rsidRPr="004C5F12" w:rsidRDefault="00224B9F" w:rsidP="005221E3">
            <w:pPr>
              <w:spacing w:before="120" w:after="120"/>
              <w:jc w:val="center"/>
            </w:pPr>
          </w:p>
        </w:tc>
        <w:tc>
          <w:tcPr>
            <w:tcW w:w="4493" w:type="dxa"/>
          </w:tcPr>
          <w:p w:rsidR="00224B9F" w:rsidRPr="004C5F12" w:rsidRDefault="00224B9F" w:rsidP="00687CD8">
            <w:pPr>
              <w:spacing w:before="120" w:after="120"/>
            </w:pPr>
            <w:r w:rsidRPr="004C5F12">
              <w:t xml:space="preserve">Linda’s fraction = </w:t>
            </w:r>
            <w:r w:rsidRPr="004C5F12">
              <w:rPr>
                <w:position w:val="-24"/>
              </w:rPr>
              <w:object w:dxaOrig="859" w:dyaOrig="620">
                <v:shape id="_x0000_i1035" type="#_x0000_t75" style="width:42.75pt;height:30.75pt" o:ole="">
                  <v:imagedata r:id="rId26" o:title=""/>
                </v:shape>
                <o:OLEObject Type="Embed" ProgID="Equation.3" ShapeID="_x0000_i1035" DrawAspect="Content" ObjectID="_1672738731" r:id="rId27"/>
              </w:object>
            </w:r>
            <w:r w:rsidRPr="004C5F12">
              <w:t xml:space="preserve"> = </w:t>
            </w:r>
            <w:r w:rsidRPr="004C5F12">
              <w:rPr>
                <w:position w:val="-24"/>
              </w:rPr>
              <w:object w:dxaOrig="320" w:dyaOrig="620">
                <v:shape id="_x0000_i1036" type="#_x0000_t75" style="width:15.75pt;height:30.75pt" o:ole="">
                  <v:imagedata r:id="rId28" o:title=""/>
                </v:shape>
                <o:OLEObject Type="Embed" ProgID="Equation.3" ShapeID="_x0000_i1036" DrawAspect="Content" ObjectID="_1672738732" r:id="rId29"/>
              </w:object>
            </w:r>
          </w:p>
        </w:tc>
        <w:tc>
          <w:tcPr>
            <w:tcW w:w="869" w:type="dxa"/>
          </w:tcPr>
          <w:p w:rsidR="00224B9F" w:rsidRPr="004C5F12" w:rsidRDefault="00224B9F" w:rsidP="00687CD8">
            <w:pPr>
              <w:spacing w:before="120" w:after="120"/>
              <w:jc w:val="center"/>
            </w:pPr>
            <w:r w:rsidRPr="004C5F12">
              <w:t>A1</w:t>
            </w:r>
          </w:p>
        </w:tc>
        <w:tc>
          <w:tcPr>
            <w:tcW w:w="4207" w:type="dxa"/>
          </w:tcPr>
          <w:p w:rsidR="00224B9F" w:rsidRPr="004C5F12" w:rsidRDefault="00224B9F" w:rsidP="00A21A42">
            <w:pPr>
              <w:spacing w:before="120" w:after="120"/>
            </w:pPr>
            <w:r w:rsidRPr="004C5F12">
              <w:t>This mark is given for the correct answer only</w:t>
            </w:r>
          </w:p>
        </w:tc>
      </w:tr>
    </w:tbl>
    <w:p w:rsidR="00224B9F" w:rsidRPr="004C5F12" w:rsidRDefault="00224B9F" w:rsidP="00A2357B"/>
    <w:p w:rsidR="00224B9F" w:rsidRPr="004C5F12" w:rsidRDefault="00224B9F" w:rsidP="00A2357B"/>
    <w:p w:rsidR="00224B9F" w:rsidRPr="004C5F12" w:rsidRDefault="00224B9F" w:rsidP="00A2357B">
      <w:pPr>
        <w:spacing w:line="360" w:lineRule="auto"/>
        <w:rPr>
          <w:b/>
        </w:rPr>
      </w:pPr>
      <w:r w:rsidRPr="004C5F12">
        <w:rPr>
          <w:b/>
        </w:rPr>
        <w:t>Question 20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224B9F" w:rsidRPr="004C5F12" w:rsidTr="00974F59">
        <w:tc>
          <w:tcPr>
            <w:tcW w:w="846" w:type="dxa"/>
            <w:shd w:val="clear" w:color="auto" w:fill="C0C0C0"/>
          </w:tcPr>
          <w:p w:rsidR="00224B9F" w:rsidRPr="004C5F12" w:rsidRDefault="00224B9F" w:rsidP="00F86D03">
            <w:pPr>
              <w:rPr>
                <w:b/>
              </w:rPr>
            </w:pPr>
            <w:r w:rsidRPr="004C5F12">
              <w:rPr>
                <w:b/>
              </w:rPr>
              <w:t>Part</w:t>
            </w:r>
          </w:p>
        </w:tc>
        <w:tc>
          <w:tcPr>
            <w:tcW w:w="4322" w:type="dxa"/>
            <w:shd w:val="clear" w:color="auto" w:fill="C0C0C0"/>
          </w:tcPr>
          <w:p w:rsidR="00224B9F" w:rsidRPr="004C5F12" w:rsidRDefault="00224B9F" w:rsidP="00F86D03">
            <w:pPr>
              <w:rPr>
                <w:b/>
              </w:rPr>
            </w:pPr>
            <w:r w:rsidRPr="004C5F12">
              <w:rPr>
                <w:b/>
              </w:rPr>
              <w:t>Working or answer an examiner might expect to see</w:t>
            </w:r>
          </w:p>
        </w:tc>
        <w:tc>
          <w:tcPr>
            <w:tcW w:w="891" w:type="dxa"/>
            <w:shd w:val="clear" w:color="auto" w:fill="C0C0C0"/>
          </w:tcPr>
          <w:p w:rsidR="00224B9F" w:rsidRPr="004C5F12" w:rsidRDefault="00224B9F" w:rsidP="00F86D03">
            <w:pPr>
              <w:rPr>
                <w:b/>
              </w:rPr>
            </w:pPr>
            <w:r w:rsidRPr="004C5F12">
              <w:rPr>
                <w:b/>
              </w:rPr>
              <w:t>Mark</w:t>
            </w:r>
          </w:p>
        </w:tc>
        <w:tc>
          <w:tcPr>
            <w:tcW w:w="4361" w:type="dxa"/>
            <w:shd w:val="clear" w:color="auto" w:fill="C0C0C0"/>
          </w:tcPr>
          <w:p w:rsidR="00224B9F" w:rsidRPr="004C5F12" w:rsidRDefault="00224B9F" w:rsidP="00F86D03">
            <w:pPr>
              <w:rPr>
                <w:b/>
              </w:rPr>
            </w:pPr>
            <w:r w:rsidRPr="004C5F12">
              <w:rPr>
                <w:b/>
              </w:rPr>
              <w:t>Notes</w:t>
            </w:r>
          </w:p>
        </w:tc>
      </w:tr>
      <w:tr w:rsidR="00224B9F" w:rsidRPr="004C5F12" w:rsidTr="004F5F18">
        <w:trPr>
          <w:trHeight w:val="230"/>
        </w:trPr>
        <w:tc>
          <w:tcPr>
            <w:tcW w:w="846" w:type="dxa"/>
            <w:vMerge w:val="restart"/>
          </w:tcPr>
          <w:p w:rsidR="00224B9F" w:rsidRPr="004C5F12" w:rsidRDefault="00224B9F" w:rsidP="00687CD8">
            <w:pPr>
              <w:spacing w:before="120" w:after="120"/>
              <w:jc w:val="center"/>
            </w:pPr>
          </w:p>
        </w:tc>
        <w:tc>
          <w:tcPr>
            <w:tcW w:w="4322" w:type="dxa"/>
          </w:tcPr>
          <w:p w:rsidR="00224B9F" w:rsidRPr="004C5F12" w:rsidRDefault="00224B9F" w:rsidP="00CD12A8">
            <w:pPr>
              <w:spacing w:before="120" w:after="120"/>
            </w:pPr>
            <w:r w:rsidRPr="004C5F12">
              <w:t xml:space="preserve">£1.80 </w:t>
            </w:r>
            <w:r w:rsidRPr="004C5F12">
              <w:sym w:font="Symbol" w:char="F0B8"/>
            </w:r>
            <w:r w:rsidRPr="004C5F12">
              <w:t xml:space="preserve"> 12 = 15p</w:t>
            </w:r>
          </w:p>
        </w:tc>
        <w:tc>
          <w:tcPr>
            <w:tcW w:w="891" w:type="dxa"/>
          </w:tcPr>
          <w:p w:rsidR="00224B9F" w:rsidRPr="004C5F12" w:rsidRDefault="00224B9F" w:rsidP="00687CD8">
            <w:pPr>
              <w:spacing w:before="120" w:after="120"/>
              <w:jc w:val="center"/>
            </w:pPr>
            <w:r w:rsidRPr="004C5F12">
              <w:t>P1</w:t>
            </w:r>
          </w:p>
        </w:tc>
        <w:tc>
          <w:tcPr>
            <w:tcW w:w="4361" w:type="dxa"/>
          </w:tcPr>
          <w:p w:rsidR="00224B9F" w:rsidRPr="004C5F12" w:rsidRDefault="00224B9F" w:rsidP="00450F57">
            <w:pPr>
              <w:spacing w:before="120" w:after="120"/>
            </w:pPr>
            <w:r w:rsidRPr="004C5F12">
              <w:t>This mark is given for a process to find the cost of one pencil</w:t>
            </w:r>
          </w:p>
        </w:tc>
      </w:tr>
      <w:tr w:rsidR="00224B9F" w:rsidRPr="004C5F12" w:rsidTr="004F5F18">
        <w:trPr>
          <w:trHeight w:val="230"/>
        </w:trPr>
        <w:tc>
          <w:tcPr>
            <w:tcW w:w="846" w:type="dxa"/>
            <w:vMerge/>
          </w:tcPr>
          <w:p w:rsidR="00224B9F" w:rsidRPr="004C5F12" w:rsidRDefault="00224B9F" w:rsidP="00687CD8">
            <w:pPr>
              <w:spacing w:before="120" w:after="120"/>
              <w:jc w:val="center"/>
            </w:pPr>
          </w:p>
        </w:tc>
        <w:tc>
          <w:tcPr>
            <w:tcW w:w="4322" w:type="dxa"/>
          </w:tcPr>
          <w:p w:rsidR="00224B9F" w:rsidRPr="004C5F12" w:rsidRDefault="00224B9F" w:rsidP="00687CD8">
            <w:pPr>
              <w:spacing w:before="120" w:after="120"/>
            </w:pPr>
            <w:r w:rsidRPr="004C5F12">
              <w:rPr>
                <w:position w:val="-24"/>
              </w:rPr>
              <w:object w:dxaOrig="320" w:dyaOrig="620">
                <v:shape id="_x0000_i1037" type="#_x0000_t75" style="width:15.75pt;height:30.75pt" o:ole="">
                  <v:imagedata r:id="rId30" o:title=""/>
                </v:shape>
                <o:OLEObject Type="Embed" ProgID="Equation.3" ShapeID="_x0000_i1037" DrawAspect="Content" ObjectID="_1672738733" r:id="rId31"/>
              </w:object>
            </w:r>
            <w:r w:rsidRPr="004C5F12">
              <w:t xml:space="preserve"> </w:t>
            </w:r>
            <w:r w:rsidRPr="004C5F12">
              <w:sym w:font="Symbol" w:char="F0B4"/>
            </w:r>
            <w:r w:rsidRPr="004C5F12">
              <w:t xml:space="preserve"> 7 = 35p</w:t>
            </w:r>
          </w:p>
        </w:tc>
        <w:tc>
          <w:tcPr>
            <w:tcW w:w="891" w:type="dxa"/>
          </w:tcPr>
          <w:p w:rsidR="00224B9F" w:rsidRPr="004C5F12" w:rsidRDefault="00224B9F" w:rsidP="00687CD8">
            <w:pPr>
              <w:spacing w:before="120" w:after="120"/>
              <w:jc w:val="center"/>
            </w:pPr>
            <w:r w:rsidRPr="004C5F12">
              <w:t>P1</w:t>
            </w:r>
          </w:p>
        </w:tc>
        <w:tc>
          <w:tcPr>
            <w:tcW w:w="4361" w:type="dxa"/>
          </w:tcPr>
          <w:p w:rsidR="00224B9F" w:rsidRPr="004C5F12" w:rsidRDefault="00224B9F" w:rsidP="004C5F12">
            <w:pPr>
              <w:spacing w:before="120" w:after="120"/>
            </w:pPr>
            <w:r w:rsidRPr="004C5F12">
              <w:t>This mark is given for a process to find the cost of one pen</w:t>
            </w:r>
          </w:p>
        </w:tc>
      </w:tr>
      <w:tr w:rsidR="00224B9F" w:rsidRPr="004C5F12" w:rsidTr="004F5F18">
        <w:trPr>
          <w:trHeight w:val="230"/>
        </w:trPr>
        <w:tc>
          <w:tcPr>
            <w:tcW w:w="846" w:type="dxa"/>
            <w:vMerge/>
          </w:tcPr>
          <w:p w:rsidR="00224B9F" w:rsidRPr="004C5F12" w:rsidRDefault="00224B9F" w:rsidP="00687CD8">
            <w:pPr>
              <w:spacing w:before="120" w:after="120"/>
              <w:jc w:val="center"/>
            </w:pPr>
          </w:p>
        </w:tc>
        <w:tc>
          <w:tcPr>
            <w:tcW w:w="4322" w:type="dxa"/>
          </w:tcPr>
          <w:p w:rsidR="00224B9F" w:rsidRPr="004C5F12" w:rsidRDefault="00224B9F" w:rsidP="00687CD8">
            <w:pPr>
              <w:spacing w:before="120" w:after="120"/>
            </w:pPr>
            <w:r w:rsidRPr="004C5F12">
              <w:t xml:space="preserve">35 </w:t>
            </w:r>
            <w:r w:rsidRPr="004C5F12">
              <w:sym w:font="Symbol" w:char="F0B4"/>
            </w:r>
            <w:r w:rsidRPr="004C5F12">
              <w:t xml:space="preserve"> 5</w:t>
            </w:r>
          </w:p>
        </w:tc>
        <w:tc>
          <w:tcPr>
            <w:tcW w:w="891" w:type="dxa"/>
          </w:tcPr>
          <w:p w:rsidR="00224B9F" w:rsidRPr="004C5F12" w:rsidRDefault="00224B9F" w:rsidP="00262429">
            <w:pPr>
              <w:spacing w:before="120" w:after="120"/>
              <w:jc w:val="center"/>
            </w:pPr>
            <w:r w:rsidRPr="004C5F12">
              <w:t>P1</w:t>
            </w:r>
          </w:p>
        </w:tc>
        <w:tc>
          <w:tcPr>
            <w:tcW w:w="4361" w:type="dxa"/>
          </w:tcPr>
          <w:p w:rsidR="00224B9F" w:rsidRPr="004C5F12" w:rsidRDefault="00224B9F" w:rsidP="004C5F12">
            <w:pPr>
              <w:spacing w:before="120" w:after="120"/>
            </w:pPr>
            <w:r w:rsidRPr="004C5F12">
              <w:t>This mark is given for a process to find the cost of five pens</w:t>
            </w:r>
          </w:p>
        </w:tc>
      </w:tr>
      <w:tr w:rsidR="00224B9F" w:rsidRPr="004C5F12" w:rsidTr="004F5F18">
        <w:trPr>
          <w:trHeight w:val="230"/>
        </w:trPr>
        <w:tc>
          <w:tcPr>
            <w:tcW w:w="846" w:type="dxa"/>
            <w:vMerge/>
          </w:tcPr>
          <w:p w:rsidR="00224B9F" w:rsidRPr="004C5F12" w:rsidRDefault="00224B9F" w:rsidP="00687CD8">
            <w:pPr>
              <w:spacing w:before="120" w:after="120"/>
              <w:jc w:val="center"/>
            </w:pPr>
          </w:p>
        </w:tc>
        <w:tc>
          <w:tcPr>
            <w:tcW w:w="4322" w:type="dxa"/>
          </w:tcPr>
          <w:p w:rsidR="00224B9F" w:rsidRPr="004C5F12" w:rsidRDefault="00224B9F" w:rsidP="00687CD8">
            <w:pPr>
              <w:spacing w:before="120" w:after="120"/>
            </w:pPr>
            <w:r w:rsidRPr="004C5F12">
              <w:t>1.75</w:t>
            </w:r>
          </w:p>
        </w:tc>
        <w:tc>
          <w:tcPr>
            <w:tcW w:w="891" w:type="dxa"/>
          </w:tcPr>
          <w:p w:rsidR="00224B9F" w:rsidRPr="004C5F12" w:rsidRDefault="00224B9F" w:rsidP="00262429">
            <w:pPr>
              <w:spacing w:before="120" w:after="120"/>
              <w:jc w:val="center"/>
            </w:pPr>
            <w:r w:rsidRPr="004C5F12">
              <w:t>A1</w:t>
            </w:r>
          </w:p>
        </w:tc>
        <w:tc>
          <w:tcPr>
            <w:tcW w:w="4361" w:type="dxa"/>
          </w:tcPr>
          <w:p w:rsidR="00224B9F" w:rsidRPr="004C5F12" w:rsidRDefault="00224B9F" w:rsidP="004C5F12">
            <w:pPr>
              <w:spacing w:before="120" w:after="120"/>
            </w:pPr>
            <w:r w:rsidRPr="004C5F12">
              <w:t>This mark is given for the correct answer only</w:t>
            </w:r>
          </w:p>
        </w:tc>
      </w:tr>
    </w:tbl>
    <w:p w:rsidR="00224B9F" w:rsidRPr="004C5F12" w:rsidRDefault="00224B9F" w:rsidP="00A2357B"/>
    <w:p w:rsidR="00224B9F" w:rsidRPr="004C5F12" w:rsidRDefault="00224B9F" w:rsidP="00A2357B"/>
    <w:p w:rsidR="00224B9F" w:rsidRPr="004C5F12" w:rsidRDefault="00224B9F" w:rsidP="00074B3B">
      <w:pPr>
        <w:spacing w:line="360" w:lineRule="auto"/>
        <w:rPr>
          <w:b/>
        </w:rPr>
      </w:pPr>
      <w:r w:rsidRPr="004C5F12">
        <w:rPr>
          <w:b/>
        </w:rPr>
        <w:t>Question 21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4C5F12">
        <w:tc>
          <w:tcPr>
            <w:tcW w:w="851" w:type="dxa"/>
            <w:shd w:val="clear" w:color="auto" w:fill="C0C0C0"/>
          </w:tcPr>
          <w:p w:rsidR="00224B9F" w:rsidRPr="004C5F12" w:rsidRDefault="00224B9F" w:rsidP="004C5F12">
            <w:pPr>
              <w:rPr>
                <w:b/>
              </w:rPr>
            </w:pPr>
            <w:r w:rsidRPr="004C5F12">
              <w:rPr>
                <w:b/>
              </w:rPr>
              <w:t>Part</w:t>
            </w:r>
          </w:p>
        </w:tc>
        <w:tc>
          <w:tcPr>
            <w:tcW w:w="4403" w:type="dxa"/>
            <w:shd w:val="clear" w:color="auto" w:fill="C0C0C0"/>
          </w:tcPr>
          <w:p w:rsidR="00224B9F" w:rsidRPr="004C5F12" w:rsidRDefault="00224B9F" w:rsidP="004C5F12">
            <w:pPr>
              <w:rPr>
                <w:b/>
              </w:rPr>
            </w:pPr>
            <w:r w:rsidRPr="004C5F12">
              <w:rPr>
                <w:b/>
              </w:rPr>
              <w:t>Working an or answer examiner might expect to see</w:t>
            </w:r>
          </w:p>
        </w:tc>
        <w:tc>
          <w:tcPr>
            <w:tcW w:w="893" w:type="dxa"/>
            <w:shd w:val="clear" w:color="auto" w:fill="C0C0C0"/>
          </w:tcPr>
          <w:p w:rsidR="00224B9F" w:rsidRPr="004C5F12" w:rsidRDefault="00224B9F" w:rsidP="004C5F12">
            <w:pPr>
              <w:rPr>
                <w:b/>
              </w:rPr>
            </w:pPr>
            <w:r w:rsidRPr="004C5F12">
              <w:rPr>
                <w:b/>
              </w:rPr>
              <w:t>Mark</w:t>
            </w:r>
          </w:p>
        </w:tc>
        <w:tc>
          <w:tcPr>
            <w:tcW w:w="4273" w:type="dxa"/>
            <w:shd w:val="clear" w:color="auto" w:fill="C0C0C0"/>
          </w:tcPr>
          <w:p w:rsidR="00224B9F" w:rsidRPr="004C5F12" w:rsidRDefault="00224B9F" w:rsidP="004C5F12">
            <w:pPr>
              <w:rPr>
                <w:b/>
              </w:rPr>
            </w:pPr>
            <w:r w:rsidRPr="004C5F12">
              <w:rPr>
                <w:b/>
              </w:rPr>
              <w:t>Notes</w:t>
            </w:r>
          </w:p>
        </w:tc>
      </w:tr>
      <w:tr w:rsidR="00224B9F" w:rsidRPr="004C5F12" w:rsidTr="004C5F12">
        <w:trPr>
          <w:trHeight w:val="230"/>
        </w:trPr>
        <w:tc>
          <w:tcPr>
            <w:tcW w:w="851" w:type="dxa"/>
            <w:vMerge w:val="restart"/>
          </w:tcPr>
          <w:p w:rsidR="00224B9F" w:rsidRPr="004C5F12" w:rsidRDefault="00224B9F" w:rsidP="004C5F12">
            <w:pPr>
              <w:spacing w:before="120" w:after="120"/>
              <w:jc w:val="center"/>
            </w:pPr>
            <w:r w:rsidRPr="004C5F12">
              <w:t>(a)</w:t>
            </w:r>
          </w:p>
        </w:tc>
        <w:tc>
          <w:tcPr>
            <w:tcW w:w="4403" w:type="dxa"/>
            <w:vMerge w:val="restart"/>
          </w:tcPr>
          <w:p w:rsidR="00224B9F" w:rsidRPr="004C5F12" w:rsidRDefault="00224B9F" w:rsidP="004C5F12">
            <w:pPr>
              <w:spacing w:before="120" w:after="120"/>
            </w:pPr>
            <w:r w:rsidRPr="004C5F12">
              <w:t xml:space="preserve">2 </w:t>
            </w:r>
            <w:r w:rsidRPr="004C5F12">
              <w:sym w:font="Symbol" w:char="F0B4"/>
            </w:r>
            <w:r w:rsidRPr="004C5F12">
              <w:t xml:space="preserve"> 2 </w:t>
            </w:r>
            <w:r w:rsidRPr="004C5F12">
              <w:sym w:font="Symbol" w:char="F0B4"/>
            </w:r>
            <w:r w:rsidRPr="004C5F12">
              <w:t xml:space="preserve"> 3 </w:t>
            </w:r>
            <w:r w:rsidRPr="004C5F12">
              <w:sym w:font="Symbol" w:char="F0B4"/>
            </w:r>
            <w:r w:rsidRPr="004C5F12">
              <w:t xml:space="preserve"> 7</w:t>
            </w:r>
          </w:p>
        </w:tc>
        <w:tc>
          <w:tcPr>
            <w:tcW w:w="893" w:type="dxa"/>
          </w:tcPr>
          <w:p w:rsidR="00224B9F" w:rsidRPr="004C5F12" w:rsidRDefault="00224B9F" w:rsidP="004C5F12">
            <w:pPr>
              <w:spacing w:before="120" w:after="120"/>
              <w:jc w:val="center"/>
            </w:pPr>
            <w:r w:rsidRPr="004C5F12">
              <w:t>M1</w:t>
            </w:r>
          </w:p>
        </w:tc>
        <w:tc>
          <w:tcPr>
            <w:tcW w:w="4273" w:type="dxa"/>
          </w:tcPr>
          <w:p w:rsidR="00224B9F" w:rsidRPr="004C5F12" w:rsidRDefault="00224B9F" w:rsidP="004C5F12">
            <w:pPr>
              <w:spacing w:before="120" w:after="120"/>
              <w:rPr>
                <w:i/>
              </w:rPr>
            </w:pPr>
            <w:r w:rsidRPr="004C5F12">
              <w:t>This mark is given for a 2, 2 3 and 7 seen</w:t>
            </w:r>
          </w:p>
        </w:tc>
      </w:tr>
      <w:tr w:rsidR="00224B9F" w:rsidRPr="004C5F12" w:rsidTr="004C5F12">
        <w:trPr>
          <w:trHeight w:val="230"/>
        </w:trPr>
        <w:tc>
          <w:tcPr>
            <w:tcW w:w="851" w:type="dxa"/>
            <w:vMerge/>
          </w:tcPr>
          <w:p w:rsidR="00224B9F" w:rsidRPr="004C5F12" w:rsidRDefault="00224B9F" w:rsidP="004C5F12">
            <w:pPr>
              <w:spacing w:before="120" w:after="120"/>
              <w:jc w:val="center"/>
            </w:pPr>
          </w:p>
        </w:tc>
        <w:tc>
          <w:tcPr>
            <w:tcW w:w="4403" w:type="dxa"/>
            <w:vMerge/>
          </w:tcPr>
          <w:p w:rsidR="00224B9F" w:rsidRPr="004C5F12" w:rsidRDefault="00224B9F" w:rsidP="004C5F12">
            <w:pPr>
              <w:spacing w:before="120" w:after="120"/>
            </w:pPr>
          </w:p>
        </w:tc>
        <w:tc>
          <w:tcPr>
            <w:tcW w:w="893" w:type="dxa"/>
          </w:tcPr>
          <w:p w:rsidR="00224B9F" w:rsidRPr="004C5F12" w:rsidRDefault="00224B9F" w:rsidP="004C5F12">
            <w:pPr>
              <w:spacing w:before="120" w:after="120"/>
              <w:jc w:val="center"/>
            </w:pPr>
            <w:r w:rsidRPr="004C5F12">
              <w:t>A1</w:t>
            </w:r>
          </w:p>
        </w:tc>
        <w:tc>
          <w:tcPr>
            <w:tcW w:w="4273" w:type="dxa"/>
          </w:tcPr>
          <w:p w:rsidR="00224B9F" w:rsidRPr="004C5F12" w:rsidRDefault="00224B9F" w:rsidP="004C5F12">
            <w:pPr>
              <w:spacing w:before="120" w:after="120"/>
            </w:pPr>
            <w:r w:rsidRPr="004C5F12">
              <w:t>This mark is given for the correct answer only</w:t>
            </w:r>
          </w:p>
        </w:tc>
      </w:tr>
      <w:tr w:rsidR="00224B9F" w:rsidRPr="004C5F12" w:rsidTr="004C5F12">
        <w:trPr>
          <w:trHeight w:val="230"/>
        </w:trPr>
        <w:tc>
          <w:tcPr>
            <w:tcW w:w="851" w:type="dxa"/>
            <w:vMerge w:val="restart"/>
          </w:tcPr>
          <w:p w:rsidR="00224B9F" w:rsidRPr="004C5F12" w:rsidRDefault="00224B9F" w:rsidP="004C5F12">
            <w:pPr>
              <w:spacing w:before="120" w:after="120"/>
              <w:jc w:val="center"/>
            </w:pPr>
            <w:r w:rsidRPr="004C5F12">
              <w:t>(b)</w:t>
            </w:r>
          </w:p>
        </w:tc>
        <w:tc>
          <w:tcPr>
            <w:tcW w:w="4403" w:type="dxa"/>
          </w:tcPr>
          <w:p w:rsidR="00224B9F" w:rsidRPr="004C5F12" w:rsidRDefault="00224B9F" w:rsidP="004C5F12">
            <w:pPr>
              <w:spacing w:before="120" w:after="120"/>
            </w:pPr>
            <w:r w:rsidRPr="004C5F12">
              <w:t xml:space="preserve">60, 120, 180, 240, 300, 360, 420 </w:t>
            </w:r>
            <w:r>
              <w:t>…</w:t>
            </w:r>
          </w:p>
          <w:p w:rsidR="00224B9F" w:rsidRPr="004C5F12" w:rsidRDefault="00224B9F" w:rsidP="004C5F12">
            <w:pPr>
              <w:spacing w:before="120" w:after="120"/>
            </w:pPr>
            <w:r w:rsidRPr="004C5F12">
              <w:t xml:space="preserve">84, 168, 252, 336, 420 </w:t>
            </w:r>
            <w:r>
              <w:t>…</w:t>
            </w:r>
          </w:p>
          <w:p w:rsidR="00224B9F" w:rsidRPr="004C5F12" w:rsidRDefault="00224B9F" w:rsidP="004C5F12">
            <w:pPr>
              <w:spacing w:before="120" w:after="120"/>
              <w:rPr>
                <w:b/>
              </w:rPr>
            </w:pPr>
            <w:r w:rsidRPr="004C5F12">
              <w:rPr>
                <w:b/>
              </w:rPr>
              <w:t>or</w:t>
            </w:r>
          </w:p>
          <w:p w:rsidR="00224B9F" w:rsidRPr="004C5F12" w:rsidRDefault="00224B9F" w:rsidP="004C5F12">
            <w:pPr>
              <w:spacing w:before="120" w:after="120"/>
            </w:pPr>
            <w:r w:rsidRPr="004C5F12">
              <w:t xml:space="preserve">84 = 2 </w:t>
            </w:r>
            <w:r w:rsidRPr="004C5F12">
              <w:sym w:font="Symbol" w:char="F0B4"/>
            </w:r>
            <w:r w:rsidRPr="004C5F12">
              <w:t xml:space="preserve"> 2 </w:t>
            </w:r>
            <w:r w:rsidRPr="004C5F12">
              <w:sym w:font="Symbol" w:char="F0B4"/>
            </w:r>
            <w:r w:rsidRPr="004C5F12">
              <w:t xml:space="preserve"> 3 </w:t>
            </w:r>
            <w:r w:rsidRPr="004C5F12">
              <w:sym w:font="Symbol" w:char="F0B4"/>
            </w:r>
            <w:r w:rsidRPr="004C5F12">
              <w:t xml:space="preserve"> 7</w:t>
            </w:r>
          </w:p>
          <w:p w:rsidR="00224B9F" w:rsidRDefault="00224B9F" w:rsidP="004C5F12">
            <w:pPr>
              <w:spacing w:before="120" w:after="120"/>
            </w:pPr>
            <w:r w:rsidRPr="004C5F12">
              <w:t>60 = 2 × 2 × 3 × 5</w:t>
            </w:r>
          </w:p>
          <w:p w:rsidR="00224B9F" w:rsidRPr="004C5F12" w:rsidRDefault="00224B9F" w:rsidP="004C5F12">
            <w:pPr>
              <w:spacing w:before="120" w:after="120"/>
            </w:pPr>
            <w:r>
              <w:t xml:space="preserve">LCM = </w:t>
            </w:r>
            <w:r w:rsidRPr="004C5F12">
              <w:t xml:space="preserve">2 </w:t>
            </w:r>
            <w:r w:rsidRPr="004C5F12">
              <w:sym w:font="Symbol" w:char="F0B4"/>
            </w:r>
            <w:r w:rsidRPr="004C5F12">
              <w:t xml:space="preserve"> 2 </w:t>
            </w:r>
            <w:r w:rsidRPr="004C5F12">
              <w:sym w:font="Symbol" w:char="F0B4"/>
            </w:r>
            <w:r w:rsidRPr="004C5F12">
              <w:t xml:space="preserve"> 3 </w:t>
            </w:r>
            <w:r w:rsidRPr="004C5F12">
              <w:sym w:font="Symbol" w:char="F0B4"/>
            </w:r>
            <w:r w:rsidRPr="004C5F12">
              <w:t xml:space="preserve"> </w:t>
            </w:r>
            <w:r>
              <w:t xml:space="preserve">5 </w:t>
            </w:r>
            <w:r>
              <w:sym w:font="Symbol" w:char="F0B4"/>
            </w:r>
            <w:r>
              <w:t xml:space="preserve"> </w:t>
            </w:r>
            <w:r w:rsidRPr="004C5F12">
              <w:t>7</w:t>
            </w:r>
          </w:p>
        </w:tc>
        <w:tc>
          <w:tcPr>
            <w:tcW w:w="893" w:type="dxa"/>
          </w:tcPr>
          <w:p w:rsidR="00224B9F" w:rsidRPr="004C5F12" w:rsidRDefault="00224B9F" w:rsidP="004C5F12">
            <w:pPr>
              <w:spacing w:before="120" w:after="120"/>
              <w:jc w:val="center"/>
            </w:pPr>
            <w:r w:rsidRPr="004C5F12">
              <w:t>M1</w:t>
            </w:r>
          </w:p>
        </w:tc>
        <w:tc>
          <w:tcPr>
            <w:tcW w:w="4273" w:type="dxa"/>
          </w:tcPr>
          <w:p w:rsidR="00224B9F" w:rsidRPr="004C5F12" w:rsidRDefault="00224B9F" w:rsidP="004C5F12">
            <w:pPr>
              <w:spacing w:before="120" w:after="120"/>
            </w:pPr>
            <w:r>
              <w:t>This mark is given for a method to find the LCM</w:t>
            </w:r>
          </w:p>
        </w:tc>
      </w:tr>
      <w:tr w:rsidR="00224B9F" w:rsidRPr="004C5F12" w:rsidTr="004C5F12">
        <w:trPr>
          <w:trHeight w:val="230"/>
        </w:trPr>
        <w:tc>
          <w:tcPr>
            <w:tcW w:w="851" w:type="dxa"/>
            <w:vMerge/>
          </w:tcPr>
          <w:p w:rsidR="00224B9F" w:rsidRPr="004C5F12" w:rsidRDefault="00224B9F" w:rsidP="004C5F12">
            <w:pPr>
              <w:spacing w:before="120" w:after="120"/>
              <w:jc w:val="center"/>
            </w:pPr>
          </w:p>
        </w:tc>
        <w:tc>
          <w:tcPr>
            <w:tcW w:w="4403" w:type="dxa"/>
          </w:tcPr>
          <w:p w:rsidR="00224B9F" w:rsidRPr="004C5F12" w:rsidRDefault="00224B9F" w:rsidP="004C5F12">
            <w:pPr>
              <w:spacing w:before="120" w:after="120"/>
            </w:pPr>
            <w:r w:rsidRPr="004C5F12">
              <w:t>420</w:t>
            </w:r>
          </w:p>
        </w:tc>
        <w:tc>
          <w:tcPr>
            <w:tcW w:w="893" w:type="dxa"/>
          </w:tcPr>
          <w:p w:rsidR="00224B9F" w:rsidRPr="004C5F12" w:rsidRDefault="00224B9F" w:rsidP="004C5F12">
            <w:pPr>
              <w:spacing w:before="120" w:after="120"/>
              <w:jc w:val="center"/>
            </w:pPr>
            <w:r w:rsidRPr="004C5F12">
              <w:t>A1</w:t>
            </w:r>
          </w:p>
        </w:tc>
        <w:tc>
          <w:tcPr>
            <w:tcW w:w="4273" w:type="dxa"/>
          </w:tcPr>
          <w:p w:rsidR="00224B9F" w:rsidRPr="004C5F12" w:rsidRDefault="00224B9F" w:rsidP="004C5F12">
            <w:pPr>
              <w:spacing w:before="120" w:after="120"/>
            </w:pPr>
            <w:r w:rsidRPr="004C5F12">
              <w:t>This mark is given for the correct answer only</w:t>
            </w:r>
          </w:p>
        </w:tc>
      </w:tr>
    </w:tbl>
    <w:p w:rsidR="00224B9F" w:rsidRPr="004C5F12" w:rsidRDefault="00224B9F" w:rsidP="00074B3B"/>
    <w:p w:rsidR="00224B9F" w:rsidRPr="004C5F12" w:rsidRDefault="00224B9F" w:rsidP="00074B3B"/>
    <w:p w:rsidR="00224B9F" w:rsidRPr="004C5F12" w:rsidRDefault="00224B9F" w:rsidP="004C5F12">
      <w:pPr>
        <w:pStyle w:val="Default"/>
      </w:pPr>
    </w:p>
    <w:p w:rsidR="00224B9F" w:rsidRPr="004C5F12" w:rsidRDefault="00224B9F" w:rsidP="00074B3B">
      <w:pPr>
        <w:spacing w:line="360" w:lineRule="auto"/>
        <w:rPr>
          <w:b/>
        </w:rPr>
      </w:pPr>
      <w:r w:rsidRPr="004C5F12">
        <w:rPr>
          <w:b/>
        </w:rPr>
        <w:br w:type="page"/>
        <w:t>Question 22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4C5F12">
        <w:tc>
          <w:tcPr>
            <w:tcW w:w="851" w:type="dxa"/>
            <w:shd w:val="clear" w:color="auto" w:fill="C0C0C0"/>
          </w:tcPr>
          <w:p w:rsidR="00224B9F" w:rsidRPr="004C5F12" w:rsidRDefault="00224B9F" w:rsidP="004C5F12">
            <w:pPr>
              <w:rPr>
                <w:b/>
              </w:rPr>
            </w:pPr>
            <w:r w:rsidRPr="004C5F12">
              <w:rPr>
                <w:b/>
              </w:rPr>
              <w:t>Part</w:t>
            </w:r>
          </w:p>
        </w:tc>
        <w:tc>
          <w:tcPr>
            <w:tcW w:w="4403" w:type="dxa"/>
            <w:shd w:val="clear" w:color="auto" w:fill="C0C0C0"/>
          </w:tcPr>
          <w:p w:rsidR="00224B9F" w:rsidRPr="004C5F12" w:rsidRDefault="00224B9F" w:rsidP="004C5F12">
            <w:pPr>
              <w:rPr>
                <w:b/>
              </w:rPr>
            </w:pPr>
            <w:r w:rsidRPr="004C5F12">
              <w:rPr>
                <w:b/>
              </w:rPr>
              <w:t>Working or answer an examiner might expect to see</w:t>
            </w:r>
          </w:p>
        </w:tc>
        <w:tc>
          <w:tcPr>
            <w:tcW w:w="893" w:type="dxa"/>
            <w:shd w:val="clear" w:color="auto" w:fill="C0C0C0"/>
          </w:tcPr>
          <w:p w:rsidR="00224B9F" w:rsidRPr="004C5F12" w:rsidRDefault="00224B9F" w:rsidP="004C5F12">
            <w:pPr>
              <w:rPr>
                <w:b/>
              </w:rPr>
            </w:pPr>
            <w:r w:rsidRPr="004C5F12">
              <w:rPr>
                <w:b/>
              </w:rPr>
              <w:t>Mark</w:t>
            </w:r>
          </w:p>
        </w:tc>
        <w:tc>
          <w:tcPr>
            <w:tcW w:w="4273" w:type="dxa"/>
            <w:shd w:val="clear" w:color="auto" w:fill="C0C0C0"/>
          </w:tcPr>
          <w:p w:rsidR="00224B9F" w:rsidRPr="004C5F12" w:rsidRDefault="00224B9F" w:rsidP="004C5F12">
            <w:pPr>
              <w:rPr>
                <w:b/>
              </w:rPr>
            </w:pPr>
            <w:r w:rsidRPr="004C5F12">
              <w:rPr>
                <w:b/>
              </w:rPr>
              <w:t>Notes</w:t>
            </w:r>
          </w:p>
        </w:tc>
      </w:tr>
      <w:tr w:rsidR="00224B9F" w:rsidRPr="004C5F12" w:rsidTr="00343919">
        <w:trPr>
          <w:trHeight w:val="950"/>
        </w:trPr>
        <w:tc>
          <w:tcPr>
            <w:tcW w:w="851" w:type="dxa"/>
            <w:vMerge w:val="restart"/>
          </w:tcPr>
          <w:p w:rsidR="00224B9F" w:rsidRPr="004C5F12" w:rsidRDefault="00224B9F" w:rsidP="004C5F12">
            <w:pPr>
              <w:spacing w:before="120" w:after="120"/>
              <w:jc w:val="center"/>
            </w:pPr>
            <w:r>
              <w:t>(a)</w:t>
            </w:r>
          </w:p>
        </w:tc>
        <w:tc>
          <w:tcPr>
            <w:tcW w:w="4403" w:type="dxa"/>
            <w:vMerge w:val="restart"/>
          </w:tcPr>
          <w:p w:rsidR="00224B9F" w:rsidRPr="004C5F12" w:rsidRDefault="00224B9F" w:rsidP="004C5F12">
            <w:pPr>
              <w:spacing w:before="120" w:after="120"/>
            </w:pPr>
            <w:r>
              <w:rPr>
                <w:noProof/>
              </w:rPr>
              <w:pict>
                <v:group id="_x0000_s1034" style="position:absolute;margin-left:12.35pt;margin-top:63.1pt;width:156.3pt;height:59.65pt;z-index:251659264;mso-position-horizontal-relative:text;mso-position-vertical-relative:text" coordorigin="1949,3099" coordsize="3126,1193">
                  <v:shape id="_x0000_s1035" type="#_x0000_t202" style="position:absolute;left:2444;top:3121;width:772;height:238" stroked="f">
                    <v:textbox inset="0,0,0,0">
                      <w:txbxContent>
                        <w:p w:rsidR="00224B9F" w:rsidRDefault="00224B9F">
                          <w:r>
                            <w:t>4   6   8</w:t>
                          </w:r>
                        </w:p>
                      </w:txbxContent>
                    </v:textbox>
                  </v:shape>
                  <v:shape id="_x0000_s1036" type="#_x0000_t202" style="position:absolute;left:4457;top:3099;width:618;height:247" stroked="f">
                    <v:textbox inset="0,0,0,0">
                      <w:txbxContent>
                        <w:p w:rsidR="00224B9F" w:rsidRDefault="00224B9F" w:rsidP="00343919">
                          <w:r>
                            <w:t>1  5</w:t>
                          </w:r>
                        </w:p>
                      </w:txbxContent>
                    </v:textbox>
                  </v:shape>
                  <v:shape id="_x0000_s1037" type="#_x0000_t202" style="position:absolute;left:3546;top:3106;width:550;height:264" stroked="f">
                    <v:textbox inset="0,0,0,0">
                      <w:txbxContent>
                        <w:p w:rsidR="00224B9F" w:rsidRDefault="00224B9F" w:rsidP="00343919">
                          <w:r>
                            <w:t>2  10</w:t>
                          </w:r>
                        </w:p>
                      </w:txbxContent>
                    </v:textbox>
                  </v:shape>
                  <v:shape id="_x0000_s1038" type="#_x0000_t202" style="position:absolute;left:1949;top:4045;width:618;height:247" stroked="f">
                    <v:textbox inset="0,0,0,0">
                      <w:txbxContent>
                        <w:p w:rsidR="00224B9F" w:rsidRDefault="00224B9F" w:rsidP="00343919">
                          <w:r>
                            <w:t>3  7  9</w:t>
                          </w:r>
                        </w:p>
                      </w:txbxContent>
                    </v:textbox>
                  </v:shape>
                </v:group>
              </w:pict>
            </w:r>
            <w:r w:rsidRPr="00E4033C">
              <w:pict>
                <v:shape id="_x0000_i1038" type="#_x0000_t75" style="width:206.25pt;height:129.75pt">
                  <v:imagedata r:id="rId32" o:title=""/>
                </v:shape>
              </w:pict>
            </w:r>
          </w:p>
        </w:tc>
        <w:tc>
          <w:tcPr>
            <w:tcW w:w="893" w:type="dxa"/>
          </w:tcPr>
          <w:p w:rsidR="00224B9F" w:rsidRPr="004C5F12" w:rsidRDefault="00224B9F" w:rsidP="004C5F12">
            <w:pPr>
              <w:spacing w:before="120" w:after="120"/>
              <w:jc w:val="center"/>
            </w:pPr>
            <w:r>
              <w:t>M1</w:t>
            </w:r>
          </w:p>
        </w:tc>
        <w:tc>
          <w:tcPr>
            <w:tcW w:w="4273" w:type="dxa"/>
          </w:tcPr>
          <w:p w:rsidR="00224B9F" w:rsidRPr="004C5F12" w:rsidRDefault="00224B9F" w:rsidP="004C5F12">
            <w:pPr>
              <w:spacing w:before="120" w:after="120"/>
            </w:pPr>
            <w:r>
              <w:t>This mark is given for 2 and 10 correctly placed in the intersection</w:t>
            </w:r>
          </w:p>
        </w:tc>
      </w:tr>
      <w:tr w:rsidR="00224B9F" w:rsidRPr="004C5F12" w:rsidTr="00343919">
        <w:trPr>
          <w:trHeight w:val="950"/>
        </w:trPr>
        <w:tc>
          <w:tcPr>
            <w:tcW w:w="851" w:type="dxa"/>
            <w:vMerge/>
          </w:tcPr>
          <w:p w:rsidR="00224B9F" w:rsidRDefault="00224B9F" w:rsidP="004C5F12">
            <w:pPr>
              <w:spacing w:before="120" w:after="120"/>
              <w:jc w:val="center"/>
            </w:pPr>
          </w:p>
        </w:tc>
        <w:tc>
          <w:tcPr>
            <w:tcW w:w="4403" w:type="dxa"/>
            <w:vMerge/>
          </w:tcPr>
          <w:p w:rsidR="00224B9F" w:rsidRPr="004C5F12" w:rsidRDefault="00224B9F" w:rsidP="004C5F12">
            <w:pPr>
              <w:spacing w:before="120" w:after="120"/>
            </w:pPr>
          </w:p>
        </w:tc>
        <w:tc>
          <w:tcPr>
            <w:tcW w:w="893" w:type="dxa"/>
          </w:tcPr>
          <w:p w:rsidR="00224B9F" w:rsidRPr="004C5F12" w:rsidRDefault="00224B9F" w:rsidP="004C5F12">
            <w:pPr>
              <w:spacing w:before="120" w:after="120"/>
              <w:jc w:val="center"/>
            </w:pPr>
            <w:r>
              <w:t>M1</w:t>
            </w:r>
          </w:p>
        </w:tc>
        <w:tc>
          <w:tcPr>
            <w:tcW w:w="4273" w:type="dxa"/>
          </w:tcPr>
          <w:p w:rsidR="00224B9F" w:rsidRDefault="00224B9F" w:rsidP="005058C3">
            <w:pPr>
              <w:spacing w:before="120" w:after="120"/>
            </w:pPr>
            <w:r>
              <w:t xml:space="preserve">This mark is given for 4, 6 and 8 placed in </w:t>
            </w:r>
            <w:r w:rsidRPr="00343919">
              <w:rPr>
                <w:i/>
              </w:rPr>
              <w:t>A</w:t>
            </w:r>
            <w:r>
              <w:t xml:space="preserve"> only</w:t>
            </w:r>
          </w:p>
          <w:p w:rsidR="00224B9F" w:rsidRDefault="00224B9F" w:rsidP="005058C3">
            <w:pPr>
              <w:spacing w:before="120" w:after="120"/>
            </w:pPr>
            <w:r>
              <w:t xml:space="preserve">or </w:t>
            </w:r>
          </w:p>
          <w:p w:rsidR="00224B9F" w:rsidRDefault="00224B9F" w:rsidP="005058C3">
            <w:pPr>
              <w:spacing w:before="120" w:after="120"/>
            </w:pPr>
            <w:r>
              <w:t xml:space="preserve">1 and 5 placed in </w:t>
            </w:r>
            <w:r w:rsidRPr="00343919">
              <w:rPr>
                <w:i/>
              </w:rPr>
              <w:t>B</w:t>
            </w:r>
            <w:r>
              <w:t xml:space="preserve"> only</w:t>
            </w:r>
          </w:p>
          <w:p w:rsidR="00224B9F" w:rsidRDefault="00224B9F" w:rsidP="005058C3">
            <w:pPr>
              <w:spacing w:before="120" w:after="120"/>
            </w:pPr>
            <w:r>
              <w:t xml:space="preserve">or </w:t>
            </w:r>
          </w:p>
          <w:p w:rsidR="00224B9F" w:rsidRPr="004C5F12" w:rsidRDefault="00224B9F" w:rsidP="005058C3">
            <w:pPr>
              <w:spacing w:before="120" w:after="120"/>
            </w:pPr>
            <w:r>
              <w:t>3, 7 and 9 placed in (</w:t>
            </w:r>
            <w:r w:rsidRPr="00343919">
              <w:rPr>
                <w:i/>
              </w:rPr>
              <w:t>A</w:t>
            </w:r>
            <w:r>
              <w:t xml:space="preserve"> </w:t>
            </w:r>
            <w:r>
              <w:sym w:font="Symbol" w:char="F0C8"/>
            </w:r>
            <w:r>
              <w:t xml:space="preserve"> </w:t>
            </w:r>
            <w:r w:rsidRPr="00343919">
              <w:rPr>
                <w:i/>
              </w:rPr>
              <w:t>B</w:t>
            </w:r>
            <w:r>
              <w:t>)</w:t>
            </w:r>
            <w:r>
              <w:sym w:font="Symbol" w:char="F0A2"/>
            </w:r>
          </w:p>
        </w:tc>
      </w:tr>
      <w:tr w:rsidR="00224B9F" w:rsidRPr="004C5F12" w:rsidTr="00343919">
        <w:trPr>
          <w:trHeight w:val="950"/>
        </w:trPr>
        <w:tc>
          <w:tcPr>
            <w:tcW w:w="851" w:type="dxa"/>
            <w:vMerge/>
          </w:tcPr>
          <w:p w:rsidR="00224B9F" w:rsidRDefault="00224B9F" w:rsidP="004C5F12">
            <w:pPr>
              <w:spacing w:before="120" w:after="120"/>
              <w:jc w:val="center"/>
            </w:pPr>
          </w:p>
        </w:tc>
        <w:tc>
          <w:tcPr>
            <w:tcW w:w="4403" w:type="dxa"/>
            <w:vMerge/>
          </w:tcPr>
          <w:p w:rsidR="00224B9F" w:rsidRPr="004C5F12" w:rsidRDefault="00224B9F" w:rsidP="004C5F12">
            <w:pPr>
              <w:spacing w:before="120" w:after="120"/>
            </w:pPr>
          </w:p>
        </w:tc>
        <w:tc>
          <w:tcPr>
            <w:tcW w:w="893" w:type="dxa"/>
          </w:tcPr>
          <w:p w:rsidR="00224B9F" w:rsidRPr="004C5F12" w:rsidRDefault="00224B9F" w:rsidP="004C5F12">
            <w:pPr>
              <w:spacing w:before="120" w:after="120"/>
              <w:jc w:val="center"/>
            </w:pPr>
            <w:r>
              <w:t>C1</w:t>
            </w:r>
          </w:p>
        </w:tc>
        <w:tc>
          <w:tcPr>
            <w:tcW w:w="4273" w:type="dxa"/>
          </w:tcPr>
          <w:p w:rsidR="00224B9F" w:rsidRPr="004C5F12" w:rsidRDefault="00224B9F" w:rsidP="004C5F12">
            <w:pPr>
              <w:spacing w:before="120" w:after="120"/>
            </w:pPr>
            <w:r>
              <w:t>This mark is given for all numbers correctly placed in the Venn diagram</w:t>
            </w:r>
          </w:p>
        </w:tc>
      </w:tr>
      <w:tr w:rsidR="00224B9F" w:rsidRPr="004C5F12" w:rsidTr="004C5F12">
        <w:tc>
          <w:tcPr>
            <w:tcW w:w="851" w:type="dxa"/>
            <w:vMerge w:val="restart"/>
          </w:tcPr>
          <w:p w:rsidR="00224B9F" w:rsidRPr="004C5F12" w:rsidRDefault="00224B9F" w:rsidP="004C5F12">
            <w:pPr>
              <w:spacing w:before="120" w:after="120"/>
              <w:jc w:val="center"/>
            </w:pPr>
            <w:r>
              <w:t>(b)</w:t>
            </w:r>
          </w:p>
        </w:tc>
        <w:tc>
          <w:tcPr>
            <w:tcW w:w="4403" w:type="dxa"/>
          </w:tcPr>
          <w:p w:rsidR="00224B9F" w:rsidRPr="008A10A9" w:rsidRDefault="00224B9F" w:rsidP="004C5F12">
            <w:pPr>
              <w:spacing w:before="120" w:after="120"/>
            </w:pPr>
            <w:r>
              <w:rPr>
                <w:i/>
              </w:rPr>
              <w:t>n</w:t>
            </w:r>
            <w:r>
              <w:t>(</w:t>
            </w:r>
            <w:r>
              <w:rPr>
                <w:i/>
              </w:rPr>
              <w:t>A</w:t>
            </w:r>
            <w:r>
              <w:t xml:space="preserve"> </w:t>
            </w:r>
            <w:r>
              <w:sym w:font="Symbol" w:char="F0C7"/>
            </w:r>
            <w:r>
              <w:t xml:space="preserve"> </w:t>
            </w:r>
            <w:r>
              <w:rPr>
                <w:i/>
              </w:rPr>
              <w:t>B</w:t>
            </w:r>
            <w:r>
              <w:t>) = 2</w:t>
            </w:r>
          </w:p>
        </w:tc>
        <w:tc>
          <w:tcPr>
            <w:tcW w:w="893" w:type="dxa"/>
          </w:tcPr>
          <w:p w:rsidR="00224B9F" w:rsidRPr="004C5F12" w:rsidRDefault="00224B9F" w:rsidP="004C5F12">
            <w:pPr>
              <w:spacing w:before="120" w:after="120"/>
              <w:jc w:val="center"/>
            </w:pPr>
            <w:r>
              <w:t>M1</w:t>
            </w:r>
          </w:p>
        </w:tc>
        <w:tc>
          <w:tcPr>
            <w:tcW w:w="4273" w:type="dxa"/>
          </w:tcPr>
          <w:p w:rsidR="00224B9F" w:rsidRPr="004C5F12" w:rsidRDefault="00224B9F" w:rsidP="004C5F12">
            <w:pPr>
              <w:spacing w:before="120" w:after="120"/>
            </w:pPr>
            <w:r>
              <w:t xml:space="preserve">This mark is given for a method to identify the number of elements in </w:t>
            </w:r>
            <w:r>
              <w:rPr>
                <w:i/>
              </w:rPr>
              <w:t>A</w:t>
            </w:r>
            <w:r>
              <w:t xml:space="preserve"> </w:t>
            </w:r>
            <w:r>
              <w:sym w:font="Symbol" w:char="F0C7"/>
            </w:r>
            <w:r>
              <w:t xml:space="preserve"> </w:t>
            </w:r>
            <w:r>
              <w:rPr>
                <w:i/>
              </w:rPr>
              <w:t>B</w:t>
            </w:r>
          </w:p>
        </w:tc>
      </w:tr>
      <w:tr w:rsidR="00224B9F" w:rsidRPr="004C5F12" w:rsidTr="004C5F12">
        <w:tc>
          <w:tcPr>
            <w:tcW w:w="851" w:type="dxa"/>
            <w:vMerge/>
          </w:tcPr>
          <w:p w:rsidR="00224B9F" w:rsidRPr="004C5F12" w:rsidRDefault="00224B9F" w:rsidP="004C5F12">
            <w:pPr>
              <w:spacing w:before="120" w:after="120"/>
              <w:jc w:val="center"/>
            </w:pPr>
          </w:p>
        </w:tc>
        <w:tc>
          <w:tcPr>
            <w:tcW w:w="4403" w:type="dxa"/>
          </w:tcPr>
          <w:p w:rsidR="00224B9F" w:rsidRPr="004C5F12" w:rsidRDefault="00224B9F" w:rsidP="004C5F12">
            <w:pPr>
              <w:spacing w:before="120" w:after="120"/>
            </w:pPr>
            <w:r w:rsidRPr="00FF16F4">
              <w:rPr>
                <w:position w:val="-24"/>
              </w:rPr>
              <w:object w:dxaOrig="320" w:dyaOrig="620">
                <v:shape id="_x0000_i1039" type="#_x0000_t75" style="width:15.75pt;height:30.75pt" o:ole="">
                  <v:imagedata r:id="rId33" o:title=""/>
                </v:shape>
                <o:OLEObject Type="Embed" ProgID="Equation.3" ShapeID="_x0000_i1039" DrawAspect="Content" ObjectID="_1672738734" r:id="rId34"/>
              </w:object>
            </w:r>
          </w:p>
        </w:tc>
        <w:tc>
          <w:tcPr>
            <w:tcW w:w="893" w:type="dxa"/>
          </w:tcPr>
          <w:p w:rsidR="00224B9F" w:rsidRPr="004C5F12" w:rsidRDefault="00224B9F" w:rsidP="004C5F12">
            <w:pPr>
              <w:spacing w:before="120" w:after="120"/>
              <w:jc w:val="center"/>
            </w:pPr>
            <w:r>
              <w:t>A1</w:t>
            </w:r>
          </w:p>
        </w:tc>
        <w:tc>
          <w:tcPr>
            <w:tcW w:w="4273" w:type="dxa"/>
          </w:tcPr>
          <w:p w:rsidR="00224B9F" w:rsidRPr="004C5F12" w:rsidRDefault="00224B9F" w:rsidP="004C5F12">
            <w:pPr>
              <w:spacing w:before="120" w:after="120"/>
            </w:pPr>
            <w:r w:rsidRPr="004C5F12">
              <w:t>This mark is given for the correct answer only</w:t>
            </w:r>
          </w:p>
        </w:tc>
      </w:tr>
    </w:tbl>
    <w:p w:rsidR="00224B9F" w:rsidRPr="004C5F12" w:rsidRDefault="00224B9F" w:rsidP="00074B3B"/>
    <w:p w:rsidR="00224B9F" w:rsidRPr="004C5F12" w:rsidRDefault="00224B9F" w:rsidP="00074B3B"/>
    <w:p w:rsidR="00224B9F" w:rsidRPr="004C5F12" w:rsidRDefault="00224B9F" w:rsidP="00A2357B">
      <w:pPr>
        <w:spacing w:line="360" w:lineRule="auto"/>
        <w:jc w:val="both"/>
        <w:rPr>
          <w:b/>
        </w:rPr>
      </w:pPr>
      <w:r w:rsidRPr="004C5F12">
        <w:rPr>
          <w:b/>
        </w:rPr>
        <w:t>Question 23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974F59">
        <w:tc>
          <w:tcPr>
            <w:tcW w:w="851" w:type="dxa"/>
            <w:shd w:val="clear" w:color="auto" w:fill="C0C0C0"/>
          </w:tcPr>
          <w:p w:rsidR="00224B9F" w:rsidRPr="004C5F12" w:rsidRDefault="00224B9F" w:rsidP="00F86D03">
            <w:pPr>
              <w:rPr>
                <w:b/>
              </w:rPr>
            </w:pPr>
            <w:r w:rsidRPr="004C5F12">
              <w:rPr>
                <w:b/>
              </w:rPr>
              <w:t>Part</w:t>
            </w:r>
          </w:p>
        </w:tc>
        <w:tc>
          <w:tcPr>
            <w:tcW w:w="4403" w:type="dxa"/>
            <w:shd w:val="clear" w:color="auto" w:fill="C0C0C0"/>
          </w:tcPr>
          <w:p w:rsidR="00224B9F" w:rsidRPr="004C5F12" w:rsidRDefault="00224B9F" w:rsidP="00F86D03">
            <w:pPr>
              <w:rPr>
                <w:b/>
              </w:rPr>
            </w:pPr>
            <w:r w:rsidRPr="004C5F12">
              <w:rPr>
                <w:b/>
              </w:rPr>
              <w:t>Working or answer an examiner might expect to see</w:t>
            </w:r>
          </w:p>
        </w:tc>
        <w:tc>
          <w:tcPr>
            <w:tcW w:w="893" w:type="dxa"/>
            <w:shd w:val="clear" w:color="auto" w:fill="C0C0C0"/>
          </w:tcPr>
          <w:p w:rsidR="00224B9F" w:rsidRPr="004C5F12" w:rsidRDefault="00224B9F" w:rsidP="00F86D03">
            <w:pPr>
              <w:rPr>
                <w:b/>
              </w:rPr>
            </w:pPr>
            <w:r w:rsidRPr="004C5F12">
              <w:rPr>
                <w:b/>
              </w:rPr>
              <w:t>Mark</w:t>
            </w:r>
          </w:p>
        </w:tc>
        <w:tc>
          <w:tcPr>
            <w:tcW w:w="4273" w:type="dxa"/>
            <w:shd w:val="clear" w:color="auto" w:fill="C0C0C0"/>
          </w:tcPr>
          <w:p w:rsidR="00224B9F" w:rsidRPr="004C5F12" w:rsidRDefault="00224B9F" w:rsidP="00F86D03">
            <w:pPr>
              <w:rPr>
                <w:b/>
              </w:rPr>
            </w:pPr>
            <w:r w:rsidRPr="004C5F12">
              <w:rPr>
                <w:b/>
              </w:rPr>
              <w:t>Notes</w:t>
            </w:r>
          </w:p>
        </w:tc>
      </w:tr>
      <w:tr w:rsidR="00224B9F" w:rsidRPr="004C5F12" w:rsidTr="00252015">
        <w:tc>
          <w:tcPr>
            <w:tcW w:w="851" w:type="dxa"/>
            <w:vMerge w:val="restart"/>
          </w:tcPr>
          <w:p w:rsidR="00224B9F" w:rsidRPr="004C5F12" w:rsidRDefault="00224B9F" w:rsidP="00687CD8">
            <w:pPr>
              <w:spacing w:before="120" w:after="120"/>
              <w:jc w:val="center"/>
            </w:pPr>
          </w:p>
        </w:tc>
        <w:tc>
          <w:tcPr>
            <w:tcW w:w="4403" w:type="dxa"/>
          </w:tcPr>
          <w:p w:rsidR="00224B9F" w:rsidRPr="004C5F12" w:rsidRDefault="00224B9F" w:rsidP="00B96873">
            <w:pPr>
              <w:spacing w:before="120" w:after="120"/>
            </w:pPr>
            <w:r>
              <w:t xml:space="preserve">3000 </w:t>
            </w:r>
            <w:r>
              <w:sym w:font="Symbol" w:char="F0B8"/>
            </w:r>
            <w:r>
              <w:t xml:space="preserve"> 5 = 600</w:t>
            </w:r>
          </w:p>
        </w:tc>
        <w:tc>
          <w:tcPr>
            <w:tcW w:w="893" w:type="dxa"/>
          </w:tcPr>
          <w:p w:rsidR="00224B9F" w:rsidRPr="004C5F12" w:rsidRDefault="00224B9F" w:rsidP="00687CD8">
            <w:pPr>
              <w:spacing w:before="120" w:after="120"/>
              <w:jc w:val="center"/>
            </w:pPr>
            <w:r>
              <w:t>P1</w:t>
            </w:r>
          </w:p>
        </w:tc>
        <w:tc>
          <w:tcPr>
            <w:tcW w:w="4273" w:type="dxa"/>
          </w:tcPr>
          <w:p w:rsidR="00224B9F" w:rsidRPr="004C5F12" w:rsidRDefault="00224B9F" w:rsidP="00714ABD">
            <w:pPr>
              <w:spacing w:before="120" w:after="120"/>
            </w:pPr>
            <w:r>
              <w:t>This mark is given for a start to the process to solve the problem</w:t>
            </w:r>
          </w:p>
        </w:tc>
      </w:tr>
      <w:tr w:rsidR="00224B9F" w:rsidRPr="004C5F12" w:rsidTr="00252015">
        <w:tc>
          <w:tcPr>
            <w:tcW w:w="851" w:type="dxa"/>
            <w:vMerge/>
          </w:tcPr>
          <w:p w:rsidR="00224B9F" w:rsidRPr="004C5F12" w:rsidRDefault="00224B9F" w:rsidP="00687CD8">
            <w:pPr>
              <w:spacing w:before="120" w:after="120"/>
              <w:jc w:val="center"/>
            </w:pPr>
          </w:p>
        </w:tc>
        <w:tc>
          <w:tcPr>
            <w:tcW w:w="4403" w:type="dxa"/>
          </w:tcPr>
          <w:p w:rsidR="00224B9F" w:rsidRPr="004C5F12" w:rsidRDefault="00224B9F" w:rsidP="00B96873">
            <w:pPr>
              <w:spacing w:before="120" w:after="120"/>
            </w:pPr>
            <w:r>
              <w:t>1200 : 1800</w:t>
            </w:r>
          </w:p>
        </w:tc>
        <w:tc>
          <w:tcPr>
            <w:tcW w:w="893" w:type="dxa"/>
          </w:tcPr>
          <w:p w:rsidR="00224B9F" w:rsidRPr="004C5F12" w:rsidRDefault="00224B9F" w:rsidP="00687CD8">
            <w:pPr>
              <w:spacing w:before="120" w:after="120"/>
              <w:jc w:val="center"/>
            </w:pPr>
            <w:r>
              <w:t>P1</w:t>
            </w:r>
          </w:p>
        </w:tc>
        <w:tc>
          <w:tcPr>
            <w:tcW w:w="4273" w:type="dxa"/>
          </w:tcPr>
          <w:p w:rsidR="00224B9F" w:rsidRPr="004C5F12" w:rsidRDefault="00224B9F" w:rsidP="00714ABD">
            <w:pPr>
              <w:spacing w:before="120" w:after="120"/>
            </w:pPr>
            <w:r>
              <w:t>This mark is given for a process to find the ratio of the number of tins in small boxes to the number of tins in large boxes</w:t>
            </w:r>
          </w:p>
        </w:tc>
      </w:tr>
      <w:tr w:rsidR="00224B9F" w:rsidRPr="004C5F12" w:rsidTr="00252015">
        <w:tc>
          <w:tcPr>
            <w:tcW w:w="851" w:type="dxa"/>
            <w:vMerge/>
          </w:tcPr>
          <w:p w:rsidR="00224B9F" w:rsidRPr="004C5F12" w:rsidRDefault="00224B9F" w:rsidP="00687CD8">
            <w:pPr>
              <w:spacing w:before="120" w:after="120"/>
              <w:jc w:val="center"/>
            </w:pPr>
          </w:p>
        </w:tc>
        <w:tc>
          <w:tcPr>
            <w:tcW w:w="4403" w:type="dxa"/>
          </w:tcPr>
          <w:p w:rsidR="00224B9F" w:rsidRPr="004C5F12" w:rsidRDefault="00224B9F" w:rsidP="00B96873">
            <w:pPr>
              <w:spacing w:before="120" w:after="120"/>
            </w:pPr>
            <w:r w:rsidRPr="00B744FA">
              <w:rPr>
                <w:position w:val="-24"/>
              </w:rPr>
              <w:object w:dxaOrig="560" w:dyaOrig="620">
                <v:shape id="_x0000_i1040" type="#_x0000_t75" style="width:27.75pt;height:30.75pt" o:ole="">
                  <v:imagedata r:id="rId35" o:title=""/>
                </v:shape>
                <o:OLEObject Type="Embed" ProgID="Equation.3" ShapeID="_x0000_i1040" DrawAspect="Content" ObjectID="_1672738735" r:id="rId36"/>
              </w:object>
            </w:r>
            <w:r>
              <w:t xml:space="preserve"> : </w:t>
            </w:r>
            <w:r w:rsidRPr="00B744FA">
              <w:rPr>
                <w:position w:val="-24"/>
              </w:rPr>
              <w:object w:dxaOrig="560" w:dyaOrig="620">
                <v:shape id="_x0000_i1041" type="#_x0000_t75" style="width:27.75pt;height:30.75pt" o:ole="">
                  <v:imagedata r:id="rId37" o:title=""/>
                </v:shape>
                <o:OLEObject Type="Embed" ProgID="Equation.3" ShapeID="_x0000_i1041" DrawAspect="Content" ObjectID="_1672738736" r:id="rId38"/>
              </w:object>
            </w:r>
            <w:r>
              <w:t xml:space="preserve"> = 200 : 90</w:t>
            </w:r>
          </w:p>
        </w:tc>
        <w:tc>
          <w:tcPr>
            <w:tcW w:w="893" w:type="dxa"/>
          </w:tcPr>
          <w:p w:rsidR="00224B9F" w:rsidRPr="004C5F12" w:rsidRDefault="00224B9F" w:rsidP="00687CD8">
            <w:pPr>
              <w:spacing w:before="120" w:after="120"/>
              <w:jc w:val="center"/>
            </w:pPr>
            <w:r>
              <w:t>P1</w:t>
            </w:r>
          </w:p>
        </w:tc>
        <w:tc>
          <w:tcPr>
            <w:tcW w:w="4273" w:type="dxa"/>
          </w:tcPr>
          <w:p w:rsidR="00224B9F" w:rsidRPr="004C5F12" w:rsidRDefault="00224B9F" w:rsidP="005058C3">
            <w:pPr>
              <w:spacing w:before="120" w:after="120"/>
            </w:pPr>
            <w:r>
              <w:t>This mark is given for a process to find the ratio of the number of small boxes to the number of large boxes</w:t>
            </w:r>
          </w:p>
        </w:tc>
      </w:tr>
      <w:tr w:rsidR="00224B9F" w:rsidRPr="004C5F12" w:rsidTr="00252015">
        <w:tc>
          <w:tcPr>
            <w:tcW w:w="851" w:type="dxa"/>
            <w:vMerge/>
          </w:tcPr>
          <w:p w:rsidR="00224B9F" w:rsidRPr="004C5F12" w:rsidRDefault="00224B9F" w:rsidP="00687CD8">
            <w:pPr>
              <w:spacing w:before="120" w:after="120"/>
              <w:jc w:val="center"/>
            </w:pPr>
          </w:p>
        </w:tc>
        <w:tc>
          <w:tcPr>
            <w:tcW w:w="4403" w:type="dxa"/>
          </w:tcPr>
          <w:p w:rsidR="00224B9F" w:rsidRPr="004C5F12" w:rsidRDefault="00224B9F" w:rsidP="00B96873">
            <w:pPr>
              <w:spacing w:before="120" w:after="120"/>
            </w:pPr>
            <w:r w:rsidRPr="00B744FA">
              <w:rPr>
                <w:position w:val="-24"/>
              </w:rPr>
              <w:object w:dxaOrig="480" w:dyaOrig="620">
                <v:shape id="_x0000_i1042" type="#_x0000_t75" style="width:24pt;height:30.75pt" o:ole="">
                  <v:imagedata r:id="rId39" o:title=""/>
                </v:shape>
                <o:OLEObject Type="Embed" ProgID="Equation.3" ShapeID="_x0000_i1042" DrawAspect="Content" ObjectID="_1672738737" r:id="rId40"/>
              </w:object>
            </w:r>
            <w:r>
              <w:t xml:space="preserve"> = 0.3103448… </w:t>
            </w:r>
            <w:r>
              <w:sym w:font="Symbol" w:char="F0BB"/>
            </w:r>
            <w:r>
              <w:t xml:space="preserve"> 31%  </w:t>
            </w:r>
          </w:p>
        </w:tc>
        <w:tc>
          <w:tcPr>
            <w:tcW w:w="893" w:type="dxa"/>
          </w:tcPr>
          <w:p w:rsidR="00224B9F" w:rsidRPr="004C5F12" w:rsidRDefault="00224B9F" w:rsidP="00687CD8">
            <w:pPr>
              <w:spacing w:before="120" w:after="120"/>
              <w:jc w:val="center"/>
            </w:pPr>
            <w:r>
              <w:t>P1</w:t>
            </w:r>
          </w:p>
        </w:tc>
        <w:tc>
          <w:tcPr>
            <w:tcW w:w="4273" w:type="dxa"/>
          </w:tcPr>
          <w:p w:rsidR="00224B9F" w:rsidRPr="004C5F12" w:rsidRDefault="00224B9F" w:rsidP="00714ABD">
            <w:pPr>
              <w:spacing w:before="120" w:after="120"/>
            </w:pPr>
            <w:r>
              <w:t>This mark is given for a process to find to find the percentage of tins in large boxes</w:t>
            </w:r>
          </w:p>
        </w:tc>
      </w:tr>
      <w:tr w:rsidR="00224B9F" w:rsidRPr="004C5F12" w:rsidTr="00252015">
        <w:tc>
          <w:tcPr>
            <w:tcW w:w="851" w:type="dxa"/>
            <w:vMerge/>
          </w:tcPr>
          <w:p w:rsidR="00224B9F" w:rsidRPr="004C5F12" w:rsidRDefault="00224B9F" w:rsidP="00687CD8">
            <w:pPr>
              <w:spacing w:before="120" w:after="120"/>
              <w:jc w:val="center"/>
            </w:pPr>
          </w:p>
        </w:tc>
        <w:tc>
          <w:tcPr>
            <w:tcW w:w="4403" w:type="dxa"/>
          </w:tcPr>
          <w:p w:rsidR="00224B9F" w:rsidRPr="004C5F12" w:rsidRDefault="00224B9F" w:rsidP="00B96873">
            <w:pPr>
              <w:spacing w:before="120" w:after="120"/>
            </w:pPr>
            <w:r>
              <w:t xml:space="preserve">Carlo is not correct; 31% of the boxes filled with tins are large boxes </w:t>
            </w:r>
          </w:p>
        </w:tc>
        <w:tc>
          <w:tcPr>
            <w:tcW w:w="893" w:type="dxa"/>
          </w:tcPr>
          <w:p w:rsidR="00224B9F" w:rsidRPr="004C5F12" w:rsidRDefault="00224B9F" w:rsidP="00687CD8">
            <w:pPr>
              <w:spacing w:before="120" w:after="120"/>
              <w:jc w:val="center"/>
            </w:pPr>
            <w:r w:rsidRPr="004C5F12">
              <w:t>C</w:t>
            </w:r>
            <w:r>
              <w:t>1</w:t>
            </w:r>
          </w:p>
        </w:tc>
        <w:tc>
          <w:tcPr>
            <w:tcW w:w="4273" w:type="dxa"/>
          </w:tcPr>
          <w:p w:rsidR="00224B9F" w:rsidRPr="004C5F12" w:rsidRDefault="00224B9F" w:rsidP="00714ABD">
            <w:pPr>
              <w:spacing w:before="120" w:after="120"/>
            </w:pPr>
            <w:r w:rsidRPr="004C5F12">
              <w:t xml:space="preserve">This mark is given for </w:t>
            </w:r>
            <w:r>
              <w:t>a valid</w:t>
            </w:r>
            <w:r w:rsidRPr="004C5F12">
              <w:t xml:space="preserve"> </w:t>
            </w:r>
            <w:r>
              <w:t>conclusion supported by correct working</w:t>
            </w:r>
          </w:p>
        </w:tc>
      </w:tr>
    </w:tbl>
    <w:p w:rsidR="00224B9F" w:rsidRPr="004C5F12" w:rsidRDefault="00224B9F" w:rsidP="00A2357B"/>
    <w:p w:rsidR="00224B9F" w:rsidRPr="004C5F12" w:rsidRDefault="00224B9F" w:rsidP="00A2357B"/>
    <w:p w:rsidR="00224B9F" w:rsidRPr="004C5F12" w:rsidRDefault="00224B9F" w:rsidP="00A1006D">
      <w:pPr>
        <w:spacing w:line="360" w:lineRule="auto"/>
        <w:jc w:val="both"/>
        <w:rPr>
          <w:b/>
        </w:rPr>
      </w:pPr>
      <w:r>
        <w:rPr>
          <w:b/>
        </w:rPr>
        <w:br w:type="page"/>
      </w:r>
      <w:r w:rsidRPr="004C5F12">
        <w:rPr>
          <w:b/>
        </w:rPr>
        <w:t>Question 24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A1006D">
        <w:tc>
          <w:tcPr>
            <w:tcW w:w="851" w:type="dxa"/>
            <w:shd w:val="clear" w:color="auto" w:fill="C0C0C0"/>
          </w:tcPr>
          <w:p w:rsidR="00224B9F" w:rsidRPr="004C5F12" w:rsidRDefault="00224B9F" w:rsidP="00A1006D">
            <w:pPr>
              <w:rPr>
                <w:b/>
              </w:rPr>
            </w:pPr>
            <w:r w:rsidRPr="004C5F12">
              <w:rPr>
                <w:b/>
              </w:rPr>
              <w:t>Part</w:t>
            </w:r>
          </w:p>
        </w:tc>
        <w:tc>
          <w:tcPr>
            <w:tcW w:w="4403" w:type="dxa"/>
            <w:shd w:val="clear" w:color="auto" w:fill="C0C0C0"/>
          </w:tcPr>
          <w:p w:rsidR="00224B9F" w:rsidRPr="004C5F12" w:rsidRDefault="00224B9F" w:rsidP="00A1006D">
            <w:pPr>
              <w:rPr>
                <w:b/>
              </w:rPr>
            </w:pPr>
            <w:r w:rsidRPr="004C5F12">
              <w:rPr>
                <w:b/>
              </w:rPr>
              <w:t>Working or answer an examiner might expect to see</w:t>
            </w:r>
          </w:p>
        </w:tc>
        <w:tc>
          <w:tcPr>
            <w:tcW w:w="893" w:type="dxa"/>
            <w:shd w:val="clear" w:color="auto" w:fill="C0C0C0"/>
          </w:tcPr>
          <w:p w:rsidR="00224B9F" w:rsidRPr="004C5F12" w:rsidRDefault="00224B9F" w:rsidP="00A1006D">
            <w:pPr>
              <w:rPr>
                <w:b/>
              </w:rPr>
            </w:pPr>
            <w:r w:rsidRPr="004C5F12">
              <w:rPr>
                <w:b/>
              </w:rPr>
              <w:t>Mark</w:t>
            </w:r>
          </w:p>
        </w:tc>
        <w:tc>
          <w:tcPr>
            <w:tcW w:w="4273" w:type="dxa"/>
            <w:shd w:val="clear" w:color="auto" w:fill="C0C0C0"/>
          </w:tcPr>
          <w:p w:rsidR="00224B9F" w:rsidRPr="004C5F12" w:rsidRDefault="00224B9F" w:rsidP="00A1006D">
            <w:pPr>
              <w:rPr>
                <w:b/>
              </w:rPr>
            </w:pPr>
            <w:r w:rsidRPr="004C5F12">
              <w:rPr>
                <w:b/>
              </w:rPr>
              <w:t>Notes</w:t>
            </w:r>
          </w:p>
        </w:tc>
      </w:tr>
      <w:tr w:rsidR="00224B9F" w:rsidRPr="004C5F12" w:rsidTr="004411E4">
        <w:trPr>
          <w:trHeight w:val="792"/>
        </w:trPr>
        <w:tc>
          <w:tcPr>
            <w:tcW w:w="851" w:type="dxa"/>
          </w:tcPr>
          <w:p w:rsidR="00224B9F" w:rsidRPr="004C5F12" w:rsidRDefault="00224B9F" w:rsidP="00687CD8">
            <w:pPr>
              <w:spacing w:before="120" w:after="120"/>
              <w:jc w:val="center"/>
            </w:pPr>
            <w:r>
              <w:t>(a)</w:t>
            </w:r>
          </w:p>
        </w:tc>
        <w:tc>
          <w:tcPr>
            <w:tcW w:w="4403" w:type="dxa"/>
          </w:tcPr>
          <w:p w:rsidR="00224B9F" w:rsidRPr="004C5F12" w:rsidRDefault="00224B9F" w:rsidP="003E0BBF">
            <w:pPr>
              <w:spacing w:before="120" w:after="120"/>
            </w:pPr>
            <w:r>
              <w:rPr>
                <w:noProof/>
              </w:rPr>
              <w:pict>
                <v:shape id="_x0000_s1039" type="#_x0000_t202" style="position:absolute;margin-left:7.4pt;margin-top:13.5pt;width:200.3pt;height:51.95pt;z-index:251660288;mso-position-horizontal-relative:text;mso-position-vertical-relative:text"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662"/>
                          <w:gridCol w:w="662"/>
                          <w:gridCol w:w="662"/>
                          <w:gridCol w:w="662"/>
                          <w:gridCol w:w="662"/>
                        </w:tblGrid>
                        <w:tr w:rsidR="00224B9F" w:rsidTr="004411E4">
                          <w:trPr>
                            <w:trHeight w:val="345"/>
                          </w:trPr>
                          <w:tc>
                            <w:tcPr>
                              <w:tcW w:w="662" w:type="dxa"/>
                              <w:vAlign w:val="center"/>
                            </w:tcPr>
                            <w:p w:rsidR="00224B9F" w:rsidRPr="004411E4" w:rsidRDefault="00224B9F" w:rsidP="004411E4">
                              <w:pPr>
                                <w:jc w:val="center"/>
                                <w:rPr>
                                  <w:i/>
                                </w:rPr>
                              </w:pPr>
                              <w:r w:rsidRPr="004411E4">
                                <w:rPr>
                                  <w:i/>
                                </w:rPr>
                                <w:t>x</w:t>
                              </w:r>
                            </w:p>
                          </w:tc>
                          <w:tc>
                            <w:tcPr>
                              <w:tcW w:w="662" w:type="dxa"/>
                              <w:vAlign w:val="center"/>
                            </w:tcPr>
                            <w:p w:rsidR="00224B9F" w:rsidRPr="004411E4" w:rsidRDefault="00224B9F" w:rsidP="004411E4">
                              <w:pPr>
                                <w:jc w:val="center"/>
                              </w:pPr>
                              <w:r w:rsidRPr="004411E4">
                                <w:t>–2</w:t>
                              </w:r>
                            </w:p>
                          </w:tc>
                          <w:tc>
                            <w:tcPr>
                              <w:tcW w:w="662" w:type="dxa"/>
                              <w:vAlign w:val="center"/>
                            </w:tcPr>
                            <w:p w:rsidR="00224B9F" w:rsidRPr="004411E4" w:rsidRDefault="00224B9F" w:rsidP="004411E4">
                              <w:pPr>
                                <w:jc w:val="center"/>
                              </w:pPr>
                              <w:r w:rsidRPr="004411E4">
                                <w:t>–1</w:t>
                              </w:r>
                            </w:p>
                          </w:tc>
                          <w:tc>
                            <w:tcPr>
                              <w:tcW w:w="662" w:type="dxa"/>
                              <w:vAlign w:val="center"/>
                            </w:tcPr>
                            <w:p w:rsidR="00224B9F" w:rsidRPr="004411E4" w:rsidRDefault="00224B9F" w:rsidP="004411E4">
                              <w:pPr>
                                <w:jc w:val="center"/>
                              </w:pPr>
                              <w:r w:rsidRPr="004411E4">
                                <w:t>0</w:t>
                              </w:r>
                            </w:p>
                          </w:tc>
                          <w:tc>
                            <w:tcPr>
                              <w:tcW w:w="662" w:type="dxa"/>
                              <w:vAlign w:val="center"/>
                            </w:tcPr>
                            <w:p w:rsidR="00224B9F" w:rsidRPr="004411E4" w:rsidRDefault="00224B9F" w:rsidP="004411E4">
                              <w:pPr>
                                <w:jc w:val="center"/>
                              </w:pPr>
                              <w:r w:rsidRPr="004411E4">
                                <w:t>1</w:t>
                              </w:r>
                            </w:p>
                          </w:tc>
                          <w:tc>
                            <w:tcPr>
                              <w:tcW w:w="662" w:type="dxa"/>
                              <w:vAlign w:val="center"/>
                            </w:tcPr>
                            <w:p w:rsidR="00224B9F" w:rsidRPr="004411E4" w:rsidRDefault="00224B9F" w:rsidP="004411E4">
                              <w:pPr>
                                <w:jc w:val="center"/>
                              </w:pPr>
                              <w:r w:rsidRPr="004411E4">
                                <w:t>2</w:t>
                              </w:r>
                            </w:p>
                          </w:tc>
                        </w:tr>
                        <w:tr w:rsidR="00224B9F" w:rsidTr="004411E4">
                          <w:trPr>
                            <w:trHeight w:val="345"/>
                          </w:trPr>
                          <w:tc>
                            <w:tcPr>
                              <w:tcW w:w="662" w:type="dxa"/>
                              <w:vAlign w:val="center"/>
                            </w:tcPr>
                            <w:p w:rsidR="00224B9F" w:rsidRPr="004411E4" w:rsidRDefault="00224B9F" w:rsidP="004411E4">
                              <w:pPr>
                                <w:jc w:val="center"/>
                                <w:rPr>
                                  <w:i/>
                                </w:rPr>
                              </w:pPr>
                              <w:r w:rsidRPr="004411E4">
                                <w:rPr>
                                  <w:i/>
                                </w:rPr>
                                <w:t>y</w:t>
                              </w:r>
                            </w:p>
                          </w:tc>
                          <w:tc>
                            <w:tcPr>
                              <w:tcW w:w="662" w:type="dxa"/>
                              <w:vAlign w:val="center"/>
                            </w:tcPr>
                            <w:p w:rsidR="00224B9F" w:rsidRPr="004411E4" w:rsidRDefault="00224B9F" w:rsidP="004411E4">
                              <w:pPr>
                                <w:jc w:val="center"/>
                                <w:rPr>
                                  <w:b/>
                                </w:rPr>
                              </w:pPr>
                              <w:r>
                                <w:rPr>
                                  <w:b/>
                                </w:rPr>
                                <w:t>13</w:t>
                              </w:r>
                            </w:p>
                          </w:tc>
                          <w:tc>
                            <w:tcPr>
                              <w:tcW w:w="662" w:type="dxa"/>
                              <w:vAlign w:val="center"/>
                            </w:tcPr>
                            <w:p w:rsidR="00224B9F" w:rsidRPr="004411E4" w:rsidRDefault="00224B9F" w:rsidP="004411E4">
                              <w:pPr>
                                <w:jc w:val="center"/>
                              </w:pPr>
                              <w:r w:rsidRPr="004411E4">
                                <w:t>6</w:t>
                              </w:r>
                            </w:p>
                          </w:tc>
                          <w:tc>
                            <w:tcPr>
                              <w:tcW w:w="662" w:type="dxa"/>
                              <w:vAlign w:val="center"/>
                            </w:tcPr>
                            <w:p w:rsidR="00224B9F" w:rsidRPr="004411E4" w:rsidRDefault="00224B9F" w:rsidP="004411E4">
                              <w:pPr>
                                <w:jc w:val="center"/>
                                <w:rPr>
                                  <w:b/>
                                </w:rPr>
                              </w:pPr>
                              <w:r>
                                <w:rPr>
                                  <w:b/>
                                </w:rPr>
                                <w:t>5</w:t>
                              </w:r>
                            </w:p>
                          </w:tc>
                          <w:tc>
                            <w:tcPr>
                              <w:tcW w:w="662" w:type="dxa"/>
                              <w:vAlign w:val="center"/>
                            </w:tcPr>
                            <w:p w:rsidR="00224B9F" w:rsidRPr="004411E4" w:rsidRDefault="00224B9F" w:rsidP="004411E4">
                              <w:pPr>
                                <w:jc w:val="center"/>
                                <w:rPr>
                                  <w:b/>
                                </w:rPr>
                              </w:pPr>
                              <w:r>
                                <w:rPr>
                                  <w:b/>
                                </w:rPr>
                                <w:t>4</w:t>
                              </w:r>
                            </w:p>
                          </w:tc>
                          <w:tc>
                            <w:tcPr>
                              <w:tcW w:w="662" w:type="dxa"/>
                              <w:vAlign w:val="center"/>
                            </w:tcPr>
                            <w:p w:rsidR="00224B9F" w:rsidRPr="004411E4" w:rsidRDefault="00224B9F" w:rsidP="004411E4">
                              <w:pPr>
                                <w:jc w:val="center"/>
                                <w:rPr>
                                  <w:b/>
                                </w:rPr>
                              </w:pPr>
                              <w:r>
                                <w:rPr>
                                  <w:b/>
                                </w:rPr>
                                <w:t>–3</w:t>
                              </w:r>
                            </w:p>
                          </w:tc>
                        </w:tr>
                      </w:tbl>
                      <w:p w:rsidR="00224B9F" w:rsidRDefault="00224B9F" w:rsidP="00E53693"/>
                    </w:txbxContent>
                  </v:textbox>
                </v:shape>
              </w:pict>
            </w:r>
          </w:p>
        </w:tc>
        <w:tc>
          <w:tcPr>
            <w:tcW w:w="893" w:type="dxa"/>
          </w:tcPr>
          <w:p w:rsidR="00224B9F" w:rsidRPr="004C5F12" w:rsidRDefault="00224B9F" w:rsidP="00687CD8">
            <w:pPr>
              <w:spacing w:before="120" w:after="120"/>
              <w:jc w:val="center"/>
            </w:pPr>
            <w:r>
              <w:t>B2</w:t>
            </w:r>
          </w:p>
        </w:tc>
        <w:tc>
          <w:tcPr>
            <w:tcW w:w="4273" w:type="dxa"/>
          </w:tcPr>
          <w:p w:rsidR="00224B9F" w:rsidRDefault="00224B9F" w:rsidP="00687CD8">
            <w:pPr>
              <w:spacing w:before="120" w:after="120"/>
            </w:pPr>
            <w:r w:rsidRPr="004C5F12">
              <w:t>Th</w:t>
            </w:r>
            <w:r>
              <w:t>ese marks are given for all 4 points correct</w:t>
            </w:r>
          </w:p>
          <w:p w:rsidR="00224B9F" w:rsidRPr="004C5F12" w:rsidRDefault="00224B9F" w:rsidP="00687CD8">
            <w:pPr>
              <w:spacing w:before="120" w:after="120"/>
            </w:pPr>
            <w:r>
              <w:t>(B1 is given for two or three points correct)</w:t>
            </w:r>
          </w:p>
        </w:tc>
      </w:tr>
      <w:tr w:rsidR="00224B9F" w:rsidRPr="004C5F12" w:rsidTr="004411E4">
        <w:trPr>
          <w:trHeight w:val="2242"/>
        </w:trPr>
        <w:tc>
          <w:tcPr>
            <w:tcW w:w="851" w:type="dxa"/>
            <w:vMerge w:val="restart"/>
          </w:tcPr>
          <w:p w:rsidR="00224B9F" w:rsidRPr="004C5F12" w:rsidRDefault="00224B9F" w:rsidP="00687CD8">
            <w:pPr>
              <w:spacing w:before="120" w:after="120"/>
              <w:jc w:val="center"/>
            </w:pPr>
            <w:r>
              <w:t>(b)</w:t>
            </w:r>
          </w:p>
        </w:tc>
        <w:tc>
          <w:tcPr>
            <w:tcW w:w="4403" w:type="dxa"/>
            <w:vMerge w:val="restart"/>
          </w:tcPr>
          <w:p w:rsidR="00224B9F" w:rsidRPr="00E53693" w:rsidRDefault="00224B9F" w:rsidP="003E0BBF">
            <w:pPr>
              <w:spacing w:before="120" w:after="120"/>
            </w:pPr>
            <w:r>
              <w:rPr>
                <w:noProof/>
              </w:rPr>
              <w:pict>
                <v:shape id="_x0000_s1040" style="position:absolute;margin-left:23.45pt;margin-top:29.35pt;width:152.35pt;height:147.95pt;z-index:251661312;mso-position-horizontal:absolute;mso-position-horizontal-relative:text;mso-position-vertical:absolute;mso-position-vertical-relative:text" coordsize="3047,2959" path="m,c190,521,381,1043,759,1331v378,288,1126,125,1507,396c2647,1998,2847,2478,3047,2959e" filled="f">
                  <v:path arrowok="t"/>
                </v:shape>
              </w:pict>
            </w:r>
            <w:r w:rsidRPr="00E4033C">
              <w:pict>
                <v:shape id="_x0000_i1043" type="#_x0000_t75" style="width:207.75pt;height:212.25pt">
                  <v:imagedata r:id="rId41" o:title=""/>
                </v:shape>
              </w:pict>
            </w:r>
          </w:p>
        </w:tc>
        <w:tc>
          <w:tcPr>
            <w:tcW w:w="893" w:type="dxa"/>
          </w:tcPr>
          <w:p w:rsidR="00224B9F" w:rsidRPr="004C5F12" w:rsidRDefault="00224B9F" w:rsidP="00687CD8">
            <w:pPr>
              <w:spacing w:before="120" w:after="120"/>
              <w:jc w:val="center"/>
            </w:pPr>
            <w:r>
              <w:t>B1</w:t>
            </w:r>
          </w:p>
        </w:tc>
        <w:tc>
          <w:tcPr>
            <w:tcW w:w="4273" w:type="dxa"/>
          </w:tcPr>
          <w:p w:rsidR="00224B9F" w:rsidRPr="004C5F12" w:rsidRDefault="00224B9F" w:rsidP="00687CD8">
            <w:pPr>
              <w:spacing w:before="120" w:after="120"/>
            </w:pPr>
            <w:r>
              <w:t>This mark is given for five points plotted correctly</w:t>
            </w:r>
          </w:p>
        </w:tc>
      </w:tr>
      <w:tr w:rsidR="00224B9F" w:rsidRPr="004C5F12" w:rsidTr="004411E4">
        <w:trPr>
          <w:trHeight w:val="2243"/>
        </w:trPr>
        <w:tc>
          <w:tcPr>
            <w:tcW w:w="851" w:type="dxa"/>
            <w:vMerge/>
          </w:tcPr>
          <w:p w:rsidR="00224B9F" w:rsidRDefault="00224B9F" w:rsidP="00687CD8">
            <w:pPr>
              <w:spacing w:before="120" w:after="120"/>
              <w:jc w:val="center"/>
            </w:pPr>
          </w:p>
        </w:tc>
        <w:tc>
          <w:tcPr>
            <w:tcW w:w="4403" w:type="dxa"/>
            <w:vMerge/>
          </w:tcPr>
          <w:p w:rsidR="00224B9F" w:rsidRPr="00E53693" w:rsidRDefault="00224B9F" w:rsidP="003E0BBF">
            <w:pPr>
              <w:spacing w:before="120" w:after="120"/>
            </w:pPr>
          </w:p>
        </w:tc>
        <w:tc>
          <w:tcPr>
            <w:tcW w:w="893" w:type="dxa"/>
          </w:tcPr>
          <w:p w:rsidR="00224B9F" w:rsidRPr="004C5F12" w:rsidRDefault="00224B9F" w:rsidP="005058C3">
            <w:pPr>
              <w:spacing w:before="120" w:after="120"/>
              <w:jc w:val="center"/>
            </w:pPr>
            <w:r w:rsidRPr="004C5F12">
              <w:t>A1</w:t>
            </w:r>
          </w:p>
        </w:tc>
        <w:tc>
          <w:tcPr>
            <w:tcW w:w="4273" w:type="dxa"/>
          </w:tcPr>
          <w:p w:rsidR="00224B9F" w:rsidRPr="004C5F12" w:rsidRDefault="00224B9F" w:rsidP="005058C3">
            <w:pPr>
              <w:spacing w:before="120" w:after="120"/>
            </w:pPr>
            <w:r w:rsidRPr="004C5F12">
              <w:t xml:space="preserve">This mark is given for </w:t>
            </w:r>
            <w:r>
              <w:t>a fully correctly plotted graph</w:t>
            </w:r>
          </w:p>
        </w:tc>
      </w:tr>
    </w:tbl>
    <w:p w:rsidR="00224B9F" w:rsidRPr="004C5F12" w:rsidRDefault="00224B9F" w:rsidP="00A1006D"/>
    <w:p w:rsidR="00224B9F" w:rsidRPr="004C5F12" w:rsidRDefault="00224B9F" w:rsidP="00A1006D"/>
    <w:p w:rsidR="00224B9F" w:rsidRPr="004C5F12" w:rsidRDefault="00224B9F" w:rsidP="00C86B72">
      <w:pPr>
        <w:spacing w:line="360" w:lineRule="auto"/>
        <w:rPr>
          <w:b/>
        </w:rPr>
      </w:pPr>
      <w:r w:rsidRPr="004C5F12">
        <w:rPr>
          <w:b/>
        </w:rPr>
        <w:t>Question 25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317FE9">
        <w:tc>
          <w:tcPr>
            <w:tcW w:w="851" w:type="dxa"/>
            <w:shd w:val="clear" w:color="auto" w:fill="C0C0C0"/>
          </w:tcPr>
          <w:p w:rsidR="00224B9F" w:rsidRPr="004C5F12" w:rsidRDefault="00224B9F" w:rsidP="00317FE9">
            <w:pPr>
              <w:rPr>
                <w:b/>
              </w:rPr>
            </w:pPr>
            <w:r w:rsidRPr="004C5F12">
              <w:rPr>
                <w:b/>
              </w:rPr>
              <w:t>Part</w:t>
            </w:r>
          </w:p>
        </w:tc>
        <w:tc>
          <w:tcPr>
            <w:tcW w:w="4403" w:type="dxa"/>
            <w:shd w:val="clear" w:color="auto" w:fill="C0C0C0"/>
          </w:tcPr>
          <w:p w:rsidR="00224B9F" w:rsidRPr="004C5F12" w:rsidRDefault="00224B9F" w:rsidP="00317FE9">
            <w:pPr>
              <w:rPr>
                <w:b/>
              </w:rPr>
            </w:pPr>
            <w:r w:rsidRPr="004C5F12">
              <w:rPr>
                <w:b/>
              </w:rPr>
              <w:t>Working or answer an examiner might expect to see</w:t>
            </w:r>
          </w:p>
        </w:tc>
        <w:tc>
          <w:tcPr>
            <w:tcW w:w="893" w:type="dxa"/>
            <w:shd w:val="clear" w:color="auto" w:fill="C0C0C0"/>
          </w:tcPr>
          <w:p w:rsidR="00224B9F" w:rsidRPr="004C5F12" w:rsidRDefault="00224B9F" w:rsidP="00317FE9">
            <w:pPr>
              <w:rPr>
                <w:b/>
              </w:rPr>
            </w:pPr>
            <w:r w:rsidRPr="004C5F12">
              <w:rPr>
                <w:b/>
              </w:rPr>
              <w:t>Mark</w:t>
            </w:r>
          </w:p>
        </w:tc>
        <w:tc>
          <w:tcPr>
            <w:tcW w:w="4273" w:type="dxa"/>
            <w:shd w:val="clear" w:color="auto" w:fill="C0C0C0"/>
          </w:tcPr>
          <w:p w:rsidR="00224B9F" w:rsidRPr="004C5F12" w:rsidRDefault="00224B9F" w:rsidP="00317FE9">
            <w:pPr>
              <w:rPr>
                <w:b/>
              </w:rPr>
            </w:pPr>
            <w:r w:rsidRPr="004C5F12">
              <w:rPr>
                <w:b/>
              </w:rPr>
              <w:t>Notes</w:t>
            </w:r>
          </w:p>
        </w:tc>
      </w:tr>
      <w:tr w:rsidR="00224B9F" w:rsidRPr="004C5F12" w:rsidTr="00863870">
        <w:trPr>
          <w:trHeight w:val="214"/>
        </w:trPr>
        <w:tc>
          <w:tcPr>
            <w:tcW w:w="851" w:type="dxa"/>
            <w:vMerge w:val="restart"/>
          </w:tcPr>
          <w:p w:rsidR="00224B9F" w:rsidRPr="004C5F12" w:rsidRDefault="00224B9F" w:rsidP="00687CD8">
            <w:pPr>
              <w:spacing w:before="120" w:after="120"/>
            </w:pPr>
          </w:p>
        </w:tc>
        <w:tc>
          <w:tcPr>
            <w:tcW w:w="4403" w:type="dxa"/>
          </w:tcPr>
          <w:p w:rsidR="00224B9F" w:rsidRDefault="00224B9F" w:rsidP="006471B7">
            <w:pPr>
              <w:spacing w:before="120" w:after="120"/>
            </w:pPr>
            <w:r>
              <w:t>sin 34</w:t>
            </w:r>
            <w:r>
              <w:sym w:font="Symbol" w:char="F0B0"/>
            </w:r>
            <w:r>
              <w:t xml:space="preserve"> = </w:t>
            </w:r>
            <w:r w:rsidRPr="00747981">
              <w:rPr>
                <w:position w:val="-24"/>
              </w:rPr>
              <w:object w:dxaOrig="440" w:dyaOrig="620">
                <v:shape id="_x0000_i1044" type="#_x0000_t75" style="width:21.75pt;height:30.75pt" o:ole="">
                  <v:imagedata r:id="rId42" o:title=""/>
                </v:shape>
                <o:OLEObject Type="Embed" ProgID="Equation.3" ShapeID="_x0000_i1044" DrawAspect="Content" ObjectID="_1672738738" r:id="rId43"/>
              </w:object>
            </w:r>
          </w:p>
          <w:p w:rsidR="00224B9F" w:rsidRDefault="00224B9F" w:rsidP="006471B7">
            <w:pPr>
              <w:spacing w:before="120" w:after="120"/>
            </w:pPr>
            <w:r>
              <w:rPr>
                <w:i/>
              </w:rPr>
              <w:t>x</w:t>
            </w:r>
            <w:r>
              <w:t xml:space="preserve"> = 178 </w:t>
            </w:r>
            <w:r>
              <w:sym w:font="Symbol" w:char="F0B4"/>
            </w:r>
            <w:r>
              <w:t xml:space="preserve"> sin 34</w:t>
            </w:r>
            <w:r>
              <w:sym w:font="Symbol" w:char="F0B0"/>
            </w:r>
          </w:p>
          <w:p w:rsidR="00224B9F" w:rsidRPr="00747981" w:rsidRDefault="00224B9F" w:rsidP="006471B7">
            <w:pPr>
              <w:spacing w:before="120" w:after="120"/>
            </w:pPr>
            <w:r>
              <w:rPr>
                <w:i/>
              </w:rPr>
              <w:t>x</w:t>
            </w:r>
            <w:r>
              <w:t xml:space="preserve"> = 178 </w:t>
            </w:r>
            <w:r>
              <w:sym w:font="Symbol" w:char="F0B4"/>
            </w:r>
            <w:r>
              <w:t xml:space="preserve"> 0.559</w:t>
            </w:r>
          </w:p>
        </w:tc>
        <w:tc>
          <w:tcPr>
            <w:tcW w:w="893" w:type="dxa"/>
          </w:tcPr>
          <w:p w:rsidR="00224B9F" w:rsidRPr="004C5F12" w:rsidRDefault="00224B9F" w:rsidP="00124FD8">
            <w:pPr>
              <w:spacing w:before="120" w:after="120"/>
              <w:jc w:val="center"/>
            </w:pPr>
            <w:r w:rsidRPr="004C5F12">
              <w:t>M1</w:t>
            </w:r>
          </w:p>
        </w:tc>
        <w:tc>
          <w:tcPr>
            <w:tcW w:w="4273" w:type="dxa"/>
          </w:tcPr>
          <w:p w:rsidR="00224B9F" w:rsidRPr="005C3A29" w:rsidRDefault="00224B9F" w:rsidP="00981F1F">
            <w:pPr>
              <w:spacing w:before="120" w:after="120"/>
              <w:rPr>
                <w:i/>
              </w:rPr>
            </w:pPr>
            <w:r w:rsidRPr="004C5F12">
              <w:t xml:space="preserve">This mark is given for a method to find the </w:t>
            </w:r>
            <w:r>
              <w:t xml:space="preserve">value of </w:t>
            </w:r>
            <w:r>
              <w:rPr>
                <w:i/>
              </w:rPr>
              <w:t>x</w:t>
            </w:r>
          </w:p>
        </w:tc>
      </w:tr>
      <w:tr w:rsidR="00224B9F" w:rsidRPr="004C5F12" w:rsidTr="00FD7DB7">
        <w:trPr>
          <w:trHeight w:val="70"/>
        </w:trPr>
        <w:tc>
          <w:tcPr>
            <w:tcW w:w="851" w:type="dxa"/>
            <w:vMerge/>
          </w:tcPr>
          <w:p w:rsidR="00224B9F" w:rsidRPr="004C5F12" w:rsidRDefault="00224B9F" w:rsidP="00687CD8">
            <w:pPr>
              <w:spacing w:before="120" w:after="120"/>
            </w:pPr>
          </w:p>
        </w:tc>
        <w:tc>
          <w:tcPr>
            <w:tcW w:w="4403" w:type="dxa"/>
          </w:tcPr>
          <w:p w:rsidR="00224B9F" w:rsidRPr="005C3A29" w:rsidRDefault="00224B9F" w:rsidP="006471B7">
            <w:pPr>
              <w:spacing w:before="120" w:after="120"/>
            </w:pPr>
            <w:r>
              <w:rPr>
                <w:i/>
              </w:rPr>
              <w:t>x</w:t>
            </w:r>
            <w:r>
              <w:t xml:space="preserve"> = 99.5 (mm)</w:t>
            </w:r>
          </w:p>
        </w:tc>
        <w:tc>
          <w:tcPr>
            <w:tcW w:w="893" w:type="dxa"/>
          </w:tcPr>
          <w:p w:rsidR="00224B9F" w:rsidRPr="004C5F12" w:rsidRDefault="00224B9F" w:rsidP="005058C3">
            <w:pPr>
              <w:spacing w:before="120" w:after="120"/>
              <w:jc w:val="center"/>
            </w:pPr>
            <w:r>
              <w:t>A1</w:t>
            </w:r>
          </w:p>
        </w:tc>
        <w:tc>
          <w:tcPr>
            <w:tcW w:w="4273" w:type="dxa"/>
          </w:tcPr>
          <w:p w:rsidR="00224B9F" w:rsidRPr="004C5F12" w:rsidRDefault="00224B9F" w:rsidP="005058C3">
            <w:pPr>
              <w:spacing w:before="120" w:after="120"/>
            </w:pPr>
            <w:r w:rsidRPr="004C5F12">
              <w:t>This mark is given for the correct answer only</w:t>
            </w:r>
            <w:r>
              <w:t xml:space="preserve"> (in the range 99.5 – 99.54)</w:t>
            </w:r>
          </w:p>
        </w:tc>
      </w:tr>
    </w:tbl>
    <w:p w:rsidR="00224B9F" w:rsidRPr="004C5F12" w:rsidRDefault="00224B9F" w:rsidP="00F957D2"/>
    <w:p w:rsidR="00224B9F" w:rsidRPr="004C5F12" w:rsidRDefault="00224B9F" w:rsidP="00F957D2"/>
    <w:p w:rsidR="00224B9F" w:rsidRPr="004C5F12" w:rsidRDefault="00224B9F" w:rsidP="00FD7DB7">
      <w:pPr>
        <w:spacing w:line="360" w:lineRule="auto"/>
        <w:rPr>
          <w:b/>
        </w:rPr>
      </w:pPr>
      <w:r>
        <w:rPr>
          <w:b/>
        </w:rPr>
        <w:br w:type="page"/>
      </w:r>
      <w:r w:rsidRPr="004C5F12">
        <w:rPr>
          <w:b/>
        </w:rPr>
        <w:t>Question 26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CD70A0">
        <w:tc>
          <w:tcPr>
            <w:tcW w:w="851" w:type="dxa"/>
            <w:shd w:val="clear" w:color="auto" w:fill="C0C0C0"/>
          </w:tcPr>
          <w:p w:rsidR="00224B9F" w:rsidRPr="004C5F12" w:rsidRDefault="00224B9F" w:rsidP="00CD70A0">
            <w:pPr>
              <w:rPr>
                <w:b/>
              </w:rPr>
            </w:pPr>
            <w:r w:rsidRPr="004C5F12">
              <w:rPr>
                <w:b/>
              </w:rPr>
              <w:t>Part</w:t>
            </w:r>
          </w:p>
        </w:tc>
        <w:tc>
          <w:tcPr>
            <w:tcW w:w="4403" w:type="dxa"/>
            <w:shd w:val="clear" w:color="auto" w:fill="C0C0C0"/>
          </w:tcPr>
          <w:p w:rsidR="00224B9F" w:rsidRPr="004C5F12" w:rsidRDefault="00224B9F" w:rsidP="00CD70A0">
            <w:pPr>
              <w:rPr>
                <w:b/>
              </w:rPr>
            </w:pPr>
            <w:r w:rsidRPr="004C5F12">
              <w:rPr>
                <w:b/>
              </w:rPr>
              <w:t>Working or answer an examiner might expect to see</w:t>
            </w:r>
          </w:p>
        </w:tc>
        <w:tc>
          <w:tcPr>
            <w:tcW w:w="893" w:type="dxa"/>
            <w:shd w:val="clear" w:color="auto" w:fill="C0C0C0"/>
          </w:tcPr>
          <w:p w:rsidR="00224B9F" w:rsidRPr="004C5F12" w:rsidRDefault="00224B9F" w:rsidP="00CD70A0">
            <w:pPr>
              <w:rPr>
                <w:b/>
              </w:rPr>
            </w:pPr>
            <w:r w:rsidRPr="004C5F12">
              <w:rPr>
                <w:b/>
              </w:rPr>
              <w:t>Mark</w:t>
            </w:r>
          </w:p>
        </w:tc>
        <w:tc>
          <w:tcPr>
            <w:tcW w:w="4273" w:type="dxa"/>
            <w:shd w:val="clear" w:color="auto" w:fill="C0C0C0"/>
          </w:tcPr>
          <w:p w:rsidR="00224B9F" w:rsidRPr="004C5F12" w:rsidRDefault="00224B9F" w:rsidP="00CD70A0">
            <w:pPr>
              <w:rPr>
                <w:b/>
              </w:rPr>
            </w:pPr>
            <w:r w:rsidRPr="004C5F12">
              <w:rPr>
                <w:b/>
              </w:rPr>
              <w:t>Notes</w:t>
            </w:r>
          </w:p>
        </w:tc>
      </w:tr>
      <w:tr w:rsidR="00224B9F" w:rsidRPr="004C5F12" w:rsidTr="00CD70A0">
        <w:trPr>
          <w:trHeight w:val="230"/>
        </w:trPr>
        <w:tc>
          <w:tcPr>
            <w:tcW w:w="851" w:type="dxa"/>
            <w:vMerge w:val="restart"/>
          </w:tcPr>
          <w:p w:rsidR="00224B9F" w:rsidRPr="004C5F12" w:rsidRDefault="00224B9F" w:rsidP="00863870">
            <w:pPr>
              <w:spacing w:before="120" w:after="120"/>
              <w:jc w:val="center"/>
            </w:pPr>
          </w:p>
        </w:tc>
        <w:tc>
          <w:tcPr>
            <w:tcW w:w="4403" w:type="dxa"/>
          </w:tcPr>
          <w:p w:rsidR="00224B9F" w:rsidRDefault="00224B9F" w:rsidP="00CD70A0">
            <w:pPr>
              <w:spacing w:before="120" w:after="120"/>
            </w:pPr>
            <w:r>
              <w:t xml:space="preserve">2 </w:t>
            </w:r>
            <w:r>
              <w:sym w:font="Symbol" w:char="F0B4"/>
            </w:r>
            <w:r>
              <w:t xml:space="preserve"> </w:t>
            </w:r>
            <w:r w:rsidRPr="005C3A29">
              <w:rPr>
                <w:position w:val="-30"/>
              </w:rPr>
              <w:object w:dxaOrig="420" w:dyaOrig="720">
                <v:shape id="_x0000_i1045" type="#_x0000_t75" style="width:21pt;height:36pt" o:ole="">
                  <v:imagedata r:id="rId44" o:title=""/>
                </v:shape>
                <o:OLEObject Type="Embed" ProgID="Equation.3" ShapeID="_x0000_i1045" DrawAspect="Content" ObjectID="_1672738739" r:id="rId45"/>
              </w:object>
            </w:r>
            <w:r>
              <w:t xml:space="preserve"> = </w:t>
            </w:r>
            <w:r w:rsidRPr="005C3A29">
              <w:rPr>
                <w:position w:val="-30"/>
              </w:rPr>
              <w:object w:dxaOrig="420" w:dyaOrig="720">
                <v:shape id="_x0000_i1046" type="#_x0000_t75" style="width:21pt;height:36pt" o:ole="">
                  <v:imagedata r:id="rId46" o:title=""/>
                </v:shape>
                <o:OLEObject Type="Embed" ProgID="Equation.3" ShapeID="_x0000_i1046" DrawAspect="Content" ObjectID="_1672738740" r:id="rId47"/>
              </w:object>
            </w:r>
          </w:p>
          <w:p w:rsidR="00224B9F" w:rsidRPr="004C5F12" w:rsidRDefault="00224B9F" w:rsidP="00CD70A0">
            <w:pPr>
              <w:spacing w:before="120" w:after="120"/>
            </w:pPr>
            <w:r>
              <w:t xml:space="preserve">3 </w:t>
            </w:r>
            <w:r>
              <w:sym w:font="Symbol" w:char="F0B4"/>
            </w:r>
            <w:r>
              <w:t xml:space="preserve"> </w:t>
            </w:r>
            <w:r w:rsidRPr="005C3A29">
              <w:rPr>
                <w:position w:val="-30"/>
              </w:rPr>
              <w:object w:dxaOrig="600" w:dyaOrig="720">
                <v:shape id="_x0000_i1047" type="#_x0000_t75" style="width:30pt;height:36pt" o:ole="">
                  <v:imagedata r:id="rId48" o:title=""/>
                </v:shape>
                <o:OLEObject Type="Embed" ProgID="Equation.3" ShapeID="_x0000_i1047" DrawAspect="Content" ObjectID="_1672738741" r:id="rId49"/>
              </w:object>
            </w:r>
            <w:r>
              <w:t xml:space="preserve"> = </w:t>
            </w:r>
            <w:r w:rsidRPr="005C3A29">
              <w:rPr>
                <w:position w:val="-30"/>
              </w:rPr>
              <w:object w:dxaOrig="600" w:dyaOrig="720">
                <v:shape id="_x0000_i1048" type="#_x0000_t75" style="width:30pt;height:36pt" o:ole="">
                  <v:imagedata r:id="rId50" o:title=""/>
                </v:shape>
                <o:OLEObject Type="Embed" ProgID="Equation.3" ShapeID="_x0000_i1048" DrawAspect="Content" ObjectID="_1672738742" r:id="rId51"/>
              </w:object>
            </w:r>
          </w:p>
        </w:tc>
        <w:tc>
          <w:tcPr>
            <w:tcW w:w="893" w:type="dxa"/>
          </w:tcPr>
          <w:p w:rsidR="00224B9F" w:rsidRPr="004C5F12" w:rsidRDefault="00224B9F" w:rsidP="00CD70A0">
            <w:pPr>
              <w:spacing w:before="120" w:after="120"/>
              <w:jc w:val="center"/>
            </w:pPr>
            <w:r>
              <w:t>M</w:t>
            </w:r>
            <w:r w:rsidRPr="004C5F12">
              <w:t>1</w:t>
            </w:r>
          </w:p>
        </w:tc>
        <w:tc>
          <w:tcPr>
            <w:tcW w:w="4273" w:type="dxa"/>
          </w:tcPr>
          <w:p w:rsidR="00224B9F" w:rsidRPr="005C3A29" w:rsidRDefault="00224B9F" w:rsidP="00CD70A0">
            <w:pPr>
              <w:spacing w:before="120" w:after="120"/>
              <w:rPr>
                <w:b/>
              </w:rPr>
            </w:pPr>
            <w:r w:rsidRPr="004C5F12">
              <w:t xml:space="preserve">This mark is given for </w:t>
            </w:r>
            <w:r>
              <w:t>a method to find the vectors 2</w:t>
            </w:r>
            <w:r>
              <w:rPr>
                <w:b/>
              </w:rPr>
              <w:t>a</w:t>
            </w:r>
            <w:r>
              <w:t xml:space="preserve"> and 3</w:t>
            </w:r>
            <w:r>
              <w:rPr>
                <w:b/>
              </w:rPr>
              <w:t>b</w:t>
            </w:r>
          </w:p>
        </w:tc>
      </w:tr>
      <w:tr w:rsidR="00224B9F" w:rsidRPr="004C5F12" w:rsidTr="00CD70A0">
        <w:trPr>
          <w:trHeight w:val="230"/>
        </w:trPr>
        <w:tc>
          <w:tcPr>
            <w:tcW w:w="851" w:type="dxa"/>
            <w:vMerge/>
          </w:tcPr>
          <w:p w:rsidR="00224B9F" w:rsidRPr="004C5F12" w:rsidRDefault="00224B9F" w:rsidP="00863870">
            <w:pPr>
              <w:spacing w:before="120" w:after="120"/>
              <w:jc w:val="center"/>
            </w:pPr>
          </w:p>
        </w:tc>
        <w:tc>
          <w:tcPr>
            <w:tcW w:w="4403" w:type="dxa"/>
          </w:tcPr>
          <w:p w:rsidR="00224B9F" w:rsidRPr="004C5F12" w:rsidRDefault="00224B9F" w:rsidP="00704E3D">
            <w:pPr>
              <w:spacing w:before="120" w:after="120"/>
            </w:pPr>
            <w:r w:rsidRPr="005C3A29">
              <w:rPr>
                <w:position w:val="-30"/>
              </w:rPr>
              <w:object w:dxaOrig="420" w:dyaOrig="720">
                <v:shape id="_x0000_i1049" type="#_x0000_t75" style="width:21pt;height:36pt" o:ole="">
                  <v:imagedata r:id="rId52" o:title=""/>
                </v:shape>
                <o:OLEObject Type="Embed" ProgID="Equation.3" ShapeID="_x0000_i1049" DrawAspect="Content" ObjectID="_1672738743" r:id="rId53"/>
              </w:object>
            </w:r>
            <w:r>
              <w:t xml:space="preserve"> – </w:t>
            </w:r>
            <w:r w:rsidRPr="005C3A29">
              <w:rPr>
                <w:position w:val="-30"/>
              </w:rPr>
              <w:object w:dxaOrig="600" w:dyaOrig="720">
                <v:shape id="_x0000_i1050" type="#_x0000_t75" style="width:30pt;height:36pt" o:ole="">
                  <v:imagedata r:id="rId54" o:title=""/>
                </v:shape>
                <o:OLEObject Type="Embed" ProgID="Equation.3" ShapeID="_x0000_i1050" DrawAspect="Content" ObjectID="_1672738744" r:id="rId55"/>
              </w:object>
            </w:r>
            <w:r>
              <w:t xml:space="preserve"> = </w:t>
            </w:r>
            <w:r w:rsidRPr="005C3A29">
              <w:rPr>
                <w:position w:val="-30"/>
              </w:rPr>
              <w:object w:dxaOrig="600" w:dyaOrig="720">
                <v:shape id="_x0000_i1051" type="#_x0000_t75" style="width:30pt;height:36pt" o:ole="">
                  <v:imagedata r:id="rId56" o:title=""/>
                </v:shape>
                <o:OLEObject Type="Embed" ProgID="Equation.3" ShapeID="_x0000_i1051" DrawAspect="Content" ObjectID="_1672738745" r:id="rId57"/>
              </w:object>
            </w:r>
          </w:p>
        </w:tc>
        <w:tc>
          <w:tcPr>
            <w:tcW w:w="893" w:type="dxa"/>
          </w:tcPr>
          <w:p w:rsidR="00224B9F" w:rsidRPr="004C5F12" w:rsidRDefault="00224B9F" w:rsidP="005058C3">
            <w:pPr>
              <w:spacing w:before="120" w:after="120"/>
              <w:jc w:val="center"/>
            </w:pPr>
            <w:r>
              <w:t>A1</w:t>
            </w:r>
          </w:p>
        </w:tc>
        <w:tc>
          <w:tcPr>
            <w:tcW w:w="4273" w:type="dxa"/>
          </w:tcPr>
          <w:p w:rsidR="00224B9F" w:rsidRPr="004C5F12" w:rsidRDefault="00224B9F" w:rsidP="005058C3">
            <w:pPr>
              <w:spacing w:before="120" w:after="120"/>
            </w:pPr>
            <w:r w:rsidRPr="004C5F12">
              <w:t>This mark is given for the correct answer only</w:t>
            </w:r>
          </w:p>
        </w:tc>
      </w:tr>
    </w:tbl>
    <w:p w:rsidR="00224B9F" w:rsidRDefault="00224B9F" w:rsidP="00D54763">
      <w:pPr>
        <w:rPr>
          <w:b/>
        </w:rPr>
      </w:pPr>
    </w:p>
    <w:p w:rsidR="00224B9F" w:rsidRDefault="00224B9F" w:rsidP="00D54763">
      <w:pPr>
        <w:rPr>
          <w:b/>
        </w:rPr>
      </w:pPr>
    </w:p>
    <w:p w:rsidR="00224B9F" w:rsidRPr="004C5F12" w:rsidRDefault="00224B9F" w:rsidP="001A7EA0">
      <w:pPr>
        <w:spacing w:line="360" w:lineRule="auto"/>
        <w:rPr>
          <w:b/>
        </w:rPr>
      </w:pPr>
      <w:r w:rsidRPr="004C5F12">
        <w:rPr>
          <w:b/>
        </w:rPr>
        <w:t>Question 27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4F5F18">
        <w:tc>
          <w:tcPr>
            <w:tcW w:w="851" w:type="dxa"/>
            <w:shd w:val="clear" w:color="auto" w:fill="C0C0C0"/>
          </w:tcPr>
          <w:p w:rsidR="00224B9F" w:rsidRPr="004C5F12" w:rsidRDefault="00224B9F" w:rsidP="004F5F18">
            <w:pPr>
              <w:rPr>
                <w:b/>
              </w:rPr>
            </w:pPr>
            <w:r w:rsidRPr="004C5F12">
              <w:rPr>
                <w:b/>
              </w:rPr>
              <w:t>Part</w:t>
            </w:r>
          </w:p>
        </w:tc>
        <w:tc>
          <w:tcPr>
            <w:tcW w:w="4403" w:type="dxa"/>
            <w:shd w:val="clear" w:color="auto" w:fill="C0C0C0"/>
          </w:tcPr>
          <w:p w:rsidR="00224B9F" w:rsidRPr="004C5F12" w:rsidRDefault="00224B9F" w:rsidP="004F5F18">
            <w:pPr>
              <w:rPr>
                <w:b/>
              </w:rPr>
            </w:pPr>
            <w:r w:rsidRPr="004C5F12">
              <w:rPr>
                <w:b/>
              </w:rPr>
              <w:t>Working or answer an examiner might expect to see</w:t>
            </w:r>
          </w:p>
        </w:tc>
        <w:tc>
          <w:tcPr>
            <w:tcW w:w="893" w:type="dxa"/>
            <w:shd w:val="clear" w:color="auto" w:fill="C0C0C0"/>
          </w:tcPr>
          <w:p w:rsidR="00224B9F" w:rsidRPr="004C5F12" w:rsidRDefault="00224B9F" w:rsidP="004F5F18">
            <w:pPr>
              <w:rPr>
                <w:b/>
              </w:rPr>
            </w:pPr>
            <w:r w:rsidRPr="004C5F12">
              <w:rPr>
                <w:b/>
              </w:rPr>
              <w:t>Mark</w:t>
            </w:r>
          </w:p>
        </w:tc>
        <w:tc>
          <w:tcPr>
            <w:tcW w:w="4273" w:type="dxa"/>
            <w:shd w:val="clear" w:color="auto" w:fill="C0C0C0"/>
          </w:tcPr>
          <w:p w:rsidR="00224B9F" w:rsidRPr="004C5F12" w:rsidRDefault="00224B9F" w:rsidP="004F5F18">
            <w:pPr>
              <w:rPr>
                <w:b/>
              </w:rPr>
            </w:pPr>
            <w:r w:rsidRPr="004C5F12">
              <w:rPr>
                <w:b/>
              </w:rPr>
              <w:t>Notes</w:t>
            </w:r>
          </w:p>
        </w:tc>
      </w:tr>
      <w:tr w:rsidR="00224B9F" w:rsidRPr="004C5F12" w:rsidTr="004E1A7A">
        <w:trPr>
          <w:trHeight w:val="230"/>
        </w:trPr>
        <w:tc>
          <w:tcPr>
            <w:tcW w:w="851" w:type="dxa"/>
            <w:vMerge w:val="restart"/>
          </w:tcPr>
          <w:p w:rsidR="00224B9F" w:rsidRPr="004C5F12" w:rsidRDefault="00224B9F" w:rsidP="002C44B3">
            <w:pPr>
              <w:spacing w:before="120" w:after="120"/>
              <w:jc w:val="center"/>
            </w:pPr>
          </w:p>
        </w:tc>
        <w:tc>
          <w:tcPr>
            <w:tcW w:w="4403" w:type="dxa"/>
          </w:tcPr>
          <w:p w:rsidR="00224B9F" w:rsidRPr="0006776D" w:rsidRDefault="00224B9F" w:rsidP="000B6423">
            <w:pPr>
              <w:spacing w:before="120" w:after="120"/>
              <w:rPr>
                <w:noProof/>
              </w:rPr>
            </w:pPr>
            <w:r w:rsidRPr="0006776D">
              <w:rPr>
                <w:i/>
                <w:noProof/>
              </w:rPr>
              <w:t>CB</w:t>
            </w:r>
            <w:r>
              <w:rPr>
                <w:noProof/>
              </w:rPr>
              <w:t xml:space="preserve"> = </w:t>
            </w:r>
            <w:r>
              <w:rPr>
                <w:noProof/>
              </w:rPr>
              <w:sym w:font="Symbol" w:char="F0D6"/>
            </w:r>
            <w:r>
              <w:rPr>
                <w:noProof/>
              </w:rPr>
              <w:t>(9</w:t>
            </w:r>
            <w:r>
              <w:rPr>
                <w:noProof/>
                <w:vertAlign w:val="superscript"/>
              </w:rPr>
              <w:t>2</w:t>
            </w:r>
            <w:r>
              <w:rPr>
                <w:noProof/>
              </w:rPr>
              <w:t xml:space="preserve"> – 6</w:t>
            </w:r>
            <w:r>
              <w:rPr>
                <w:noProof/>
                <w:vertAlign w:val="superscript"/>
              </w:rPr>
              <w:t>2</w:t>
            </w:r>
            <w:r>
              <w:rPr>
                <w:noProof/>
              </w:rPr>
              <w:t xml:space="preserve">) = </w:t>
            </w:r>
            <w:r>
              <w:rPr>
                <w:noProof/>
              </w:rPr>
              <w:sym w:font="Symbol" w:char="F0D6"/>
            </w:r>
            <w:r>
              <w:rPr>
                <w:noProof/>
              </w:rPr>
              <w:t>45</w:t>
            </w:r>
          </w:p>
        </w:tc>
        <w:tc>
          <w:tcPr>
            <w:tcW w:w="893" w:type="dxa"/>
          </w:tcPr>
          <w:p w:rsidR="00224B9F" w:rsidRPr="004C5F12" w:rsidRDefault="00224B9F" w:rsidP="00262429">
            <w:pPr>
              <w:spacing w:before="120" w:after="120"/>
              <w:jc w:val="center"/>
            </w:pPr>
            <w:r>
              <w:t>P</w:t>
            </w:r>
            <w:r w:rsidRPr="004C5F12">
              <w:t>1</w:t>
            </w:r>
          </w:p>
        </w:tc>
        <w:tc>
          <w:tcPr>
            <w:tcW w:w="4273" w:type="dxa"/>
          </w:tcPr>
          <w:p w:rsidR="00224B9F" w:rsidRPr="004C5F12" w:rsidRDefault="00224B9F" w:rsidP="00262429">
            <w:pPr>
              <w:spacing w:before="120" w:after="120"/>
            </w:pPr>
            <w:r w:rsidRPr="004C5F12">
              <w:t xml:space="preserve">This mark is given for </w:t>
            </w:r>
            <w:r>
              <w:t xml:space="preserve">a process to find the length </w:t>
            </w:r>
            <w:r w:rsidRPr="0006776D">
              <w:rPr>
                <w:i/>
              </w:rPr>
              <w:t>CB</w:t>
            </w:r>
          </w:p>
        </w:tc>
      </w:tr>
      <w:tr w:rsidR="00224B9F" w:rsidRPr="004C5F12" w:rsidTr="004E1A7A">
        <w:trPr>
          <w:trHeight w:val="230"/>
        </w:trPr>
        <w:tc>
          <w:tcPr>
            <w:tcW w:w="851" w:type="dxa"/>
            <w:vMerge/>
          </w:tcPr>
          <w:p w:rsidR="00224B9F" w:rsidRPr="004C5F12" w:rsidRDefault="00224B9F" w:rsidP="002C44B3">
            <w:pPr>
              <w:spacing w:before="120" w:after="120"/>
              <w:jc w:val="center"/>
            </w:pPr>
          </w:p>
        </w:tc>
        <w:tc>
          <w:tcPr>
            <w:tcW w:w="4403" w:type="dxa"/>
          </w:tcPr>
          <w:p w:rsidR="00224B9F" w:rsidRPr="004C5F12" w:rsidRDefault="00224B9F" w:rsidP="004E1A7A">
            <w:pPr>
              <w:spacing w:before="120" w:after="120"/>
              <w:rPr>
                <w:noProof/>
              </w:rPr>
            </w:pPr>
            <w:r>
              <w:rPr>
                <w:noProof/>
              </w:rPr>
              <w:t xml:space="preserve">       = </w:t>
            </w:r>
            <w:r>
              <w:rPr>
                <w:noProof/>
              </w:rPr>
              <w:sym w:font="Symbol" w:char="F0D6"/>
            </w:r>
            <w:r>
              <w:rPr>
                <w:noProof/>
              </w:rPr>
              <w:t>45</w:t>
            </w:r>
          </w:p>
        </w:tc>
        <w:tc>
          <w:tcPr>
            <w:tcW w:w="893" w:type="dxa"/>
          </w:tcPr>
          <w:p w:rsidR="00224B9F" w:rsidRPr="004C5F12" w:rsidRDefault="00224B9F" w:rsidP="00262429">
            <w:pPr>
              <w:spacing w:before="120" w:after="120"/>
              <w:jc w:val="center"/>
            </w:pPr>
            <w:r>
              <w:t>P</w:t>
            </w:r>
            <w:r w:rsidRPr="004C5F12">
              <w:t>1</w:t>
            </w:r>
          </w:p>
        </w:tc>
        <w:tc>
          <w:tcPr>
            <w:tcW w:w="4273" w:type="dxa"/>
          </w:tcPr>
          <w:p w:rsidR="00224B9F" w:rsidRPr="0006776D" w:rsidRDefault="00224B9F" w:rsidP="00262429">
            <w:pPr>
              <w:spacing w:before="120" w:after="120"/>
            </w:pPr>
            <w:r w:rsidRPr="004C5F12">
              <w:t xml:space="preserve">This mark is given for </w:t>
            </w:r>
            <w:r>
              <w:t xml:space="preserve">correctly finding the length </w:t>
            </w:r>
            <w:r w:rsidRPr="0006776D">
              <w:rPr>
                <w:i/>
              </w:rPr>
              <w:t>CB</w:t>
            </w:r>
            <w:r>
              <w:t xml:space="preserve"> (accept 6.7)</w:t>
            </w:r>
          </w:p>
        </w:tc>
      </w:tr>
      <w:tr w:rsidR="00224B9F" w:rsidRPr="004C5F12" w:rsidTr="004E1A7A">
        <w:trPr>
          <w:trHeight w:val="230"/>
        </w:trPr>
        <w:tc>
          <w:tcPr>
            <w:tcW w:w="851" w:type="dxa"/>
            <w:vMerge/>
          </w:tcPr>
          <w:p w:rsidR="00224B9F" w:rsidRPr="004C5F12" w:rsidRDefault="00224B9F" w:rsidP="002C44B3">
            <w:pPr>
              <w:spacing w:before="120" w:after="120"/>
              <w:jc w:val="center"/>
            </w:pPr>
          </w:p>
        </w:tc>
        <w:tc>
          <w:tcPr>
            <w:tcW w:w="4403" w:type="dxa"/>
          </w:tcPr>
          <w:p w:rsidR="00224B9F" w:rsidRPr="0006776D" w:rsidRDefault="00224B9F" w:rsidP="000B6423">
            <w:pPr>
              <w:spacing w:before="120" w:after="120"/>
              <w:rPr>
                <w:noProof/>
              </w:rPr>
            </w:pPr>
            <w:r w:rsidRPr="0006776D">
              <w:rPr>
                <w:noProof/>
                <w:position w:val="-24"/>
              </w:rPr>
              <w:object w:dxaOrig="240" w:dyaOrig="620">
                <v:shape id="_x0000_i1052" type="#_x0000_t75" style="width:12pt;height:30.75pt" o:ole="">
                  <v:imagedata r:id="rId58" o:title=""/>
                </v:shape>
                <o:OLEObject Type="Embed" ProgID="Equation.3" ShapeID="_x0000_i1052" DrawAspect="Content" ObjectID="_1672738746" r:id="rId59"/>
              </w:object>
            </w:r>
            <w:r>
              <w:rPr>
                <w:noProof/>
              </w:rPr>
              <w:t xml:space="preserve"> </w:t>
            </w:r>
            <w:r>
              <w:rPr>
                <w:noProof/>
              </w:rPr>
              <w:sym w:font="Symbol" w:char="F0B4"/>
            </w:r>
            <w:r>
              <w:rPr>
                <w:noProof/>
              </w:rPr>
              <w:t xml:space="preserve"> </w:t>
            </w:r>
            <w:r w:rsidRPr="0006776D">
              <w:rPr>
                <w:i/>
                <w:noProof/>
              </w:rPr>
              <w:sym w:font="Symbol" w:char="F070"/>
            </w:r>
            <w:r>
              <w:rPr>
                <w:noProof/>
              </w:rPr>
              <w:t xml:space="preserve"> </w:t>
            </w:r>
            <w:r>
              <w:rPr>
                <w:noProof/>
              </w:rPr>
              <w:sym w:font="Symbol" w:char="F0B4"/>
            </w:r>
            <w:r>
              <w:rPr>
                <w:noProof/>
              </w:rPr>
              <w:t xml:space="preserve"> (</w:t>
            </w:r>
            <w:r>
              <w:rPr>
                <w:noProof/>
              </w:rPr>
              <w:sym w:font="Symbol" w:char="F0D6"/>
            </w:r>
            <w:r>
              <w:rPr>
                <w:noProof/>
              </w:rPr>
              <w:t>45)</w:t>
            </w:r>
            <w:r>
              <w:rPr>
                <w:noProof/>
                <w:vertAlign w:val="superscript"/>
              </w:rPr>
              <w:t>2</w:t>
            </w:r>
            <w:r>
              <w:rPr>
                <w:noProof/>
              </w:rPr>
              <w:t xml:space="preserve"> = 11.25</w:t>
            </w:r>
            <w:r w:rsidRPr="0006776D">
              <w:rPr>
                <w:i/>
                <w:noProof/>
              </w:rPr>
              <w:sym w:font="Symbol" w:char="F070"/>
            </w:r>
          </w:p>
        </w:tc>
        <w:tc>
          <w:tcPr>
            <w:tcW w:w="893" w:type="dxa"/>
          </w:tcPr>
          <w:p w:rsidR="00224B9F" w:rsidRPr="004C5F12" w:rsidRDefault="00224B9F" w:rsidP="00262429">
            <w:pPr>
              <w:spacing w:before="120" w:after="120"/>
              <w:jc w:val="center"/>
            </w:pPr>
            <w:r>
              <w:t>P1</w:t>
            </w:r>
          </w:p>
        </w:tc>
        <w:tc>
          <w:tcPr>
            <w:tcW w:w="4273" w:type="dxa"/>
          </w:tcPr>
          <w:p w:rsidR="00224B9F" w:rsidRPr="004C5F12" w:rsidRDefault="00224B9F" w:rsidP="000B6423">
            <w:pPr>
              <w:spacing w:before="120" w:after="120"/>
            </w:pPr>
            <w:r>
              <w:t>This mark is given for a process to find the area of the quarter circle</w:t>
            </w:r>
          </w:p>
        </w:tc>
      </w:tr>
      <w:tr w:rsidR="00224B9F" w:rsidRPr="004C5F12" w:rsidTr="004E1A7A">
        <w:trPr>
          <w:trHeight w:val="230"/>
        </w:trPr>
        <w:tc>
          <w:tcPr>
            <w:tcW w:w="851" w:type="dxa"/>
            <w:vMerge/>
          </w:tcPr>
          <w:p w:rsidR="00224B9F" w:rsidRPr="004C5F12" w:rsidRDefault="00224B9F" w:rsidP="002C44B3">
            <w:pPr>
              <w:spacing w:before="120" w:after="120"/>
              <w:jc w:val="center"/>
            </w:pPr>
          </w:p>
        </w:tc>
        <w:tc>
          <w:tcPr>
            <w:tcW w:w="4403" w:type="dxa"/>
          </w:tcPr>
          <w:p w:rsidR="00224B9F" w:rsidRPr="004C5F12" w:rsidRDefault="00224B9F" w:rsidP="000B6423">
            <w:pPr>
              <w:spacing w:before="120" w:after="120"/>
              <w:rPr>
                <w:noProof/>
              </w:rPr>
            </w:pPr>
            <w:r>
              <w:rPr>
                <w:noProof/>
              </w:rPr>
              <w:t>35.3 (to 3 significant figures)</w:t>
            </w:r>
          </w:p>
        </w:tc>
        <w:tc>
          <w:tcPr>
            <w:tcW w:w="893" w:type="dxa"/>
          </w:tcPr>
          <w:p w:rsidR="00224B9F" w:rsidRPr="004C5F12" w:rsidRDefault="00224B9F" w:rsidP="00262429">
            <w:pPr>
              <w:spacing w:before="120" w:after="120"/>
              <w:jc w:val="center"/>
            </w:pPr>
            <w:r w:rsidRPr="004C5F12">
              <w:t>A1</w:t>
            </w:r>
          </w:p>
        </w:tc>
        <w:tc>
          <w:tcPr>
            <w:tcW w:w="4273" w:type="dxa"/>
          </w:tcPr>
          <w:p w:rsidR="00224B9F" w:rsidRPr="004C5F12" w:rsidRDefault="00224B9F" w:rsidP="000B6423">
            <w:pPr>
              <w:spacing w:before="120" w:after="120"/>
            </w:pPr>
            <w:r w:rsidRPr="004C5F12">
              <w:t>This mark is given for the correct answer only</w:t>
            </w:r>
            <w:r>
              <w:t xml:space="preserve"> (in the range 35.2 to 35.3)</w:t>
            </w:r>
          </w:p>
        </w:tc>
      </w:tr>
    </w:tbl>
    <w:p w:rsidR="00224B9F" w:rsidRPr="004C5F12" w:rsidRDefault="00224B9F" w:rsidP="00FD7DB7">
      <w:pPr>
        <w:pStyle w:val="Title"/>
        <w:jc w:val="left"/>
        <w:rPr>
          <w:rFonts w:ascii="Times New Roman" w:hAnsi="Times New Roman"/>
          <w:sz w:val="24"/>
          <w:szCs w:val="24"/>
        </w:rPr>
      </w:pPr>
    </w:p>
    <w:p w:rsidR="00224B9F" w:rsidRPr="004C5F12" w:rsidRDefault="00224B9F" w:rsidP="00FD7DB7">
      <w:pPr>
        <w:spacing w:line="360" w:lineRule="auto"/>
        <w:rPr>
          <w:b/>
        </w:rPr>
      </w:pPr>
      <w:r w:rsidRPr="004C5F12">
        <w:rPr>
          <w:b/>
        </w:rPr>
        <w:t>Question 28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CD70A0">
        <w:tc>
          <w:tcPr>
            <w:tcW w:w="851" w:type="dxa"/>
            <w:shd w:val="clear" w:color="auto" w:fill="C0C0C0"/>
          </w:tcPr>
          <w:p w:rsidR="00224B9F" w:rsidRPr="004C5F12" w:rsidRDefault="00224B9F" w:rsidP="00CD70A0">
            <w:pPr>
              <w:rPr>
                <w:b/>
              </w:rPr>
            </w:pPr>
            <w:r w:rsidRPr="004C5F12">
              <w:rPr>
                <w:b/>
              </w:rPr>
              <w:t>Part</w:t>
            </w:r>
          </w:p>
        </w:tc>
        <w:tc>
          <w:tcPr>
            <w:tcW w:w="4403" w:type="dxa"/>
            <w:shd w:val="clear" w:color="auto" w:fill="C0C0C0"/>
          </w:tcPr>
          <w:p w:rsidR="00224B9F" w:rsidRPr="004C5F12" w:rsidRDefault="00224B9F" w:rsidP="00CD70A0">
            <w:pPr>
              <w:rPr>
                <w:b/>
              </w:rPr>
            </w:pPr>
            <w:r w:rsidRPr="004C5F12">
              <w:rPr>
                <w:b/>
              </w:rPr>
              <w:t>Working or answer an examiner might expect to see</w:t>
            </w:r>
          </w:p>
        </w:tc>
        <w:tc>
          <w:tcPr>
            <w:tcW w:w="893" w:type="dxa"/>
            <w:shd w:val="clear" w:color="auto" w:fill="C0C0C0"/>
          </w:tcPr>
          <w:p w:rsidR="00224B9F" w:rsidRPr="004C5F12" w:rsidRDefault="00224B9F" w:rsidP="00CD70A0">
            <w:pPr>
              <w:rPr>
                <w:b/>
              </w:rPr>
            </w:pPr>
            <w:r w:rsidRPr="004C5F12">
              <w:rPr>
                <w:b/>
              </w:rPr>
              <w:t>Mark</w:t>
            </w:r>
          </w:p>
        </w:tc>
        <w:tc>
          <w:tcPr>
            <w:tcW w:w="4273" w:type="dxa"/>
            <w:shd w:val="clear" w:color="auto" w:fill="C0C0C0"/>
          </w:tcPr>
          <w:p w:rsidR="00224B9F" w:rsidRPr="004C5F12" w:rsidRDefault="00224B9F" w:rsidP="00CD70A0">
            <w:pPr>
              <w:rPr>
                <w:b/>
              </w:rPr>
            </w:pPr>
            <w:r w:rsidRPr="004C5F12">
              <w:rPr>
                <w:b/>
              </w:rPr>
              <w:t>Notes</w:t>
            </w:r>
          </w:p>
        </w:tc>
      </w:tr>
      <w:tr w:rsidR="00224B9F" w:rsidRPr="004C5F12" w:rsidTr="00CD70A0">
        <w:trPr>
          <w:trHeight w:val="230"/>
        </w:trPr>
        <w:tc>
          <w:tcPr>
            <w:tcW w:w="851" w:type="dxa"/>
            <w:vMerge w:val="restart"/>
          </w:tcPr>
          <w:p w:rsidR="00224B9F" w:rsidRPr="004C5F12" w:rsidRDefault="00224B9F" w:rsidP="00CD70A0">
            <w:pPr>
              <w:spacing w:before="120" w:after="120"/>
            </w:pPr>
          </w:p>
        </w:tc>
        <w:tc>
          <w:tcPr>
            <w:tcW w:w="4403" w:type="dxa"/>
          </w:tcPr>
          <w:p w:rsidR="00224B9F" w:rsidRPr="004C5F12" w:rsidRDefault="00224B9F" w:rsidP="00CD70A0">
            <w:pPr>
              <w:spacing w:before="120" w:after="120"/>
            </w:pPr>
            <w:r>
              <w:t xml:space="preserve">360 </w:t>
            </w:r>
            <w:r>
              <w:sym w:font="Symbol" w:char="F0B8"/>
            </w:r>
            <w:r>
              <w:t xml:space="preserve"> 15</w:t>
            </w:r>
          </w:p>
        </w:tc>
        <w:tc>
          <w:tcPr>
            <w:tcW w:w="893" w:type="dxa"/>
          </w:tcPr>
          <w:p w:rsidR="00224B9F" w:rsidRPr="004C5F12" w:rsidRDefault="00224B9F" w:rsidP="00CD70A0">
            <w:pPr>
              <w:spacing w:before="120" w:after="120"/>
              <w:jc w:val="center"/>
            </w:pPr>
            <w:r>
              <w:t>M1</w:t>
            </w:r>
          </w:p>
        </w:tc>
        <w:tc>
          <w:tcPr>
            <w:tcW w:w="4273" w:type="dxa"/>
          </w:tcPr>
          <w:p w:rsidR="00224B9F" w:rsidRPr="004C5F12" w:rsidRDefault="00224B9F" w:rsidP="00CD70A0">
            <w:pPr>
              <w:spacing w:before="120" w:after="120"/>
            </w:pPr>
            <w:r>
              <w:t>This mark is given for a method to find the number of sides of the polygon</w:t>
            </w:r>
          </w:p>
        </w:tc>
      </w:tr>
      <w:tr w:rsidR="00224B9F" w:rsidRPr="004C5F12" w:rsidTr="00CD70A0">
        <w:trPr>
          <w:trHeight w:val="230"/>
        </w:trPr>
        <w:tc>
          <w:tcPr>
            <w:tcW w:w="851" w:type="dxa"/>
            <w:vMerge/>
          </w:tcPr>
          <w:p w:rsidR="00224B9F" w:rsidRPr="004C5F12" w:rsidRDefault="00224B9F" w:rsidP="00CD70A0">
            <w:pPr>
              <w:spacing w:before="120" w:after="120"/>
            </w:pPr>
          </w:p>
        </w:tc>
        <w:tc>
          <w:tcPr>
            <w:tcW w:w="4403" w:type="dxa"/>
          </w:tcPr>
          <w:p w:rsidR="00224B9F" w:rsidRPr="004C5F12" w:rsidRDefault="00224B9F" w:rsidP="00CD70A0">
            <w:pPr>
              <w:spacing w:before="120" w:after="120"/>
            </w:pPr>
            <w:r>
              <w:t>24</w:t>
            </w:r>
          </w:p>
        </w:tc>
        <w:tc>
          <w:tcPr>
            <w:tcW w:w="893" w:type="dxa"/>
          </w:tcPr>
          <w:p w:rsidR="00224B9F" w:rsidRPr="004C5F12" w:rsidRDefault="00224B9F" w:rsidP="005058C3">
            <w:pPr>
              <w:spacing w:before="120" w:after="120"/>
              <w:jc w:val="center"/>
            </w:pPr>
            <w:r w:rsidRPr="004C5F12">
              <w:t>A1</w:t>
            </w:r>
          </w:p>
        </w:tc>
        <w:tc>
          <w:tcPr>
            <w:tcW w:w="4273" w:type="dxa"/>
          </w:tcPr>
          <w:p w:rsidR="00224B9F" w:rsidRPr="004C5F12" w:rsidRDefault="00224B9F" w:rsidP="005058C3">
            <w:pPr>
              <w:spacing w:before="120" w:after="120"/>
            </w:pPr>
            <w:r w:rsidRPr="004C5F12">
              <w:t>This mark is given for the correct answer only</w:t>
            </w:r>
          </w:p>
        </w:tc>
      </w:tr>
    </w:tbl>
    <w:p w:rsidR="00224B9F" w:rsidRPr="004C5F12" w:rsidRDefault="00224B9F" w:rsidP="00781A9B">
      <w:pPr>
        <w:rPr>
          <w:b/>
        </w:rPr>
      </w:pPr>
    </w:p>
    <w:p w:rsidR="00224B9F" w:rsidRPr="004C5F12" w:rsidRDefault="00224B9F" w:rsidP="00781A9B">
      <w:pPr>
        <w:rPr>
          <w:b/>
        </w:rPr>
      </w:pPr>
    </w:p>
    <w:p w:rsidR="00224B9F" w:rsidRPr="004C5F12" w:rsidRDefault="00224B9F" w:rsidP="00FD7DB7">
      <w:pPr>
        <w:spacing w:line="360" w:lineRule="auto"/>
        <w:rPr>
          <w:b/>
        </w:rPr>
      </w:pPr>
      <w:r w:rsidRPr="004C5F12">
        <w:rPr>
          <w:b/>
        </w:rPr>
        <w:t>Question 29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224B9F" w:rsidRPr="004C5F12" w:rsidTr="00CD70A0">
        <w:tc>
          <w:tcPr>
            <w:tcW w:w="851" w:type="dxa"/>
            <w:shd w:val="clear" w:color="auto" w:fill="C0C0C0"/>
          </w:tcPr>
          <w:p w:rsidR="00224B9F" w:rsidRPr="004C5F12" w:rsidRDefault="00224B9F" w:rsidP="00CD70A0">
            <w:pPr>
              <w:rPr>
                <w:b/>
              </w:rPr>
            </w:pPr>
            <w:r w:rsidRPr="004C5F12">
              <w:rPr>
                <w:b/>
              </w:rPr>
              <w:t>Part</w:t>
            </w:r>
          </w:p>
        </w:tc>
        <w:tc>
          <w:tcPr>
            <w:tcW w:w="4403" w:type="dxa"/>
            <w:shd w:val="clear" w:color="auto" w:fill="C0C0C0"/>
          </w:tcPr>
          <w:p w:rsidR="00224B9F" w:rsidRPr="004C5F12" w:rsidRDefault="00224B9F" w:rsidP="00CD70A0">
            <w:pPr>
              <w:rPr>
                <w:b/>
              </w:rPr>
            </w:pPr>
            <w:r w:rsidRPr="004C5F12">
              <w:rPr>
                <w:b/>
              </w:rPr>
              <w:t>Working or answer an examiner might expect to see</w:t>
            </w:r>
          </w:p>
        </w:tc>
        <w:tc>
          <w:tcPr>
            <w:tcW w:w="893" w:type="dxa"/>
            <w:shd w:val="clear" w:color="auto" w:fill="C0C0C0"/>
          </w:tcPr>
          <w:p w:rsidR="00224B9F" w:rsidRPr="004C5F12" w:rsidRDefault="00224B9F" w:rsidP="00CD70A0">
            <w:pPr>
              <w:rPr>
                <w:b/>
              </w:rPr>
            </w:pPr>
            <w:r w:rsidRPr="004C5F12">
              <w:rPr>
                <w:b/>
              </w:rPr>
              <w:t>Mark</w:t>
            </w:r>
          </w:p>
        </w:tc>
        <w:tc>
          <w:tcPr>
            <w:tcW w:w="4273" w:type="dxa"/>
            <w:shd w:val="clear" w:color="auto" w:fill="C0C0C0"/>
          </w:tcPr>
          <w:p w:rsidR="00224B9F" w:rsidRPr="004C5F12" w:rsidRDefault="00224B9F" w:rsidP="00CD70A0">
            <w:pPr>
              <w:rPr>
                <w:b/>
              </w:rPr>
            </w:pPr>
            <w:r w:rsidRPr="004C5F12">
              <w:rPr>
                <w:b/>
              </w:rPr>
              <w:t>Notes</w:t>
            </w:r>
          </w:p>
        </w:tc>
      </w:tr>
      <w:tr w:rsidR="00224B9F" w:rsidRPr="004C5F12" w:rsidTr="00DF7538">
        <w:trPr>
          <w:trHeight w:val="230"/>
        </w:trPr>
        <w:tc>
          <w:tcPr>
            <w:tcW w:w="851" w:type="dxa"/>
          </w:tcPr>
          <w:p w:rsidR="00224B9F" w:rsidRPr="004C5F12" w:rsidRDefault="00224B9F" w:rsidP="00DF7538">
            <w:pPr>
              <w:spacing w:before="120" w:after="120"/>
              <w:jc w:val="center"/>
            </w:pPr>
          </w:p>
        </w:tc>
        <w:tc>
          <w:tcPr>
            <w:tcW w:w="4403" w:type="dxa"/>
          </w:tcPr>
          <w:p w:rsidR="00224B9F" w:rsidRPr="004C5F12" w:rsidRDefault="00224B9F" w:rsidP="00CD70A0">
            <w:pPr>
              <w:spacing w:before="120" w:after="120"/>
            </w:pPr>
            <w:r w:rsidRPr="004C5F12">
              <w:t>2</w:t>
            </w:r>
          </w:p>
        </w:tc>
        <w:tc>
          <w:tcPr>
            <w:tcW w:w="893" w:type="dxa"/>
          </w:tcPr>
          <w:p w:rsidR="00224B9F" w:rsidRPr="004C5F12" w:rsidRDefault="00224B9F" w:rsidP="005058C3">
            <w:pPr>
              <w:spacing w:before="120" w:after="120"/>
              <w:jc w:val="center"/>
            </w:pPr>
            <w:r>
              <w:t>B</w:t>
            </w:r>
            <w:r w:rsidRPr="004C5F12">
              <w:t>1</w:t>
            </w:r>
          </w:p>
        </w:tc>
        <w:tc>
          <w:tcPr>
            <w:tcW w:w="4273" w:type="dxa"/>
          </w:tcPr>
          <w:p w:rsidR="00224B9F" w:rsidRPr="004C5F12" w:rsidRDefault="00224B9F" w:rsidP="005058C3">
            <w:pPr>
              <w:spacing w:before="120" w:after="120"/>
            </w:pPr>
            <w:r w:rsidRPr="004C5F12">
              <w:t>This mark is given for the correct answer only</w:t>
            </w:r>
          </w:p>
        </w:tc>
      </w:tr>
    </w:tbl>
    <w:p w:rsidR="00224B9F" w:rsidRPr="0006776D" w:rsidRDefault="00224B9F" w:rsidP="0006776D"/>
    <w:sectPr w:rsidR="00224B9F" w:rsidRPr="0006776D" w:rsidSect="00771CA1">
      <w:footerReference w:type="even" r:id="rId60"/>
      <w:footerReference w:type="default" r:id="rId61"/>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B9F" w:rsidRDefault="00224B9F">
      <w:r>
        <w:separator/>
      </w:r>
    </w:p>
  </w:endnote>
  <w:endnote w:type="continuationSeparator" w:id="0">
    <w:p w:rsidR="00224B9F" w:rsidRDefault="00224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9F" w:rsidRDefault="00224B9F"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4B9F" w:rsidRDefault="00224B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9F" w:rsidRDefault="00224B9F" w:rsidP="00131E19">
    <w:pPr>
      <w:pStyle w:val="Footer"/>
      <w:tabs>
        <w:tab w:val="clear" w:pos="8306"/>
        <w:tab w:val="right" w:pos="10065"/>
      </w:tabs>
    </w:pPr>
    <w:r>
      <w:rPr>
        <w:sz w:val="16"/>
        <w:szCs w:val="16"/>
      </w:rPr>
      <w:t>November 2020</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 2F student-friendly mark </w:t>
    </w:r>
    <w:r w:rsidRPr="001010D2">
      <w:rPr>
        <w:sz w:val="16"/>
        <w:szCs w:val="16"/>
      </w:rPr>
      <w:t>scheme</w:t>
    </w:r>
    <w:r>
      <w:rPr>
        <w:sz w:val="16"/>
        <w:szCs w:val="16"/>
      </w:rPr>
      <w:t xml:space="preserve"> (Version 1.1)</w:t>
    </w:r>
  </w:p>
  <w:p w:rsidR="00224B9F" w:rsidRDefault="00224B9F"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24B9F" w:rsidRDefault="00224B9F"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B9F" w:rsidRDefault="00224B9F">
      <w:r>
        <w:separator/>
      </w:r>
    </w:p>
  </w:footnote>
  <w:footnote w:type="continuationSeparator" w:id="0">
    <w:p w:rsidR="00224B9F" w:rsidRDefault="00224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2AA8"/>
    <w:rsid w:val="00003060"/>
    <w:rsid w:val="00013618"/>
    <w:rsid w:val="0002240F"/>
    <w:rsid w:val="00025E5C"/>
    <w:rsid w:val="00027007"/>
    <w:rsid w:val="00027590"/>
    <w:rsid w:val="00030BA2"/>
    <w:rsid w:val="000379EC"/>
    <w:rsid w:val="00040120"/>
    <w:rsid w:val="00041561"/>
    <w:rsid w:val="0004245D"/>
    <w:rsid w:val="000457A0"/>
    <w:rsid w:val="0005022B"/>
    <w:rsid w:val="000530BE"/>
    <w:rsid w:val="00056AB7"/>
    <w:rsid w:val="0006227C"/>
    <w:rsid w:val="00062FB7"/>
    <w:rsid w:val="0006776D"/>
    <w:rsid w:val="00074B3B"/>
    <w:rsid w:val="0007755B"/>
    <w:rsid w:val="000830B2"/>
    <w:rsid w:val="000922F8"/>
    <w:rsid w:val="00093D33"/>
    <w:rsid w:val="000A4DAF"/>
    <w:rsid w:val="000B40C5"/>
    <w:rsid w:val="000B6423"/>
    <w:rsid w:val="000C4A90"/>
    <w:rsid w:val="000C7980"/>
    <w:rsid w:val="000D1A49"/>
    <w:rsid w:val="000D5B60"/>
    <w:rsid w:val="000E02F2"/>
    <w:rsid w:val="000E0B53"/>
    <w:rsid w:val="000E79E9"/>
    <w:rsid w:val="000F0303"/>
    <w:rsid w:val="000F3A78"/>
    <w:rsid w:val="000F40F6"/>
    <w:rsid w:val="001010D2"/>
    <w:rsid w:val="001038DD"/>
    <w:rsid w:val="0011168B"/>
    <w:rsid w:val="001123D2"/>
    <w:rsid w:val="0011532A"/>
    <w:rsid w:val="00124FD8"/>
    <w:rsid w:val="0012519E"/>
    <w:rsid w:val="00131E19"/>
    <w:rsid w:val="00142008"/>
    <w:rsid w:val="001543E7"/>
    <w:rsid w:val="00161A3B"/>
    <w:rsid w:val="00166904"/>
    <w:rsid w:val="00167B9A"/>
    <w:rsid w:val="00170A2A"/>
    <w:rsid w:val="00170B7A"/>
    <w:rsid w:val="00180014"/>
    <w:rsid w:val="0019408F"/>
    <w:rsid w:val="00196B6C"/>
    <w:rsid w:val="001A17A7"/>
    <w:rsid w:val="001A2D3E"/>
    <w:rsid w:val="001A6135"/>
    <w:rsid w:val="001A7EA0"/>
    <w:rsid w:val="001D0B46"/>
    <w:rsid w:val="001D6C84"/>
    <w:rsid w:val="001D7998"/>
    <w:rsid w:val="001E2800"/>
    <w:rsid w:val="001F0BDC"/>
    <w:rsid w:val="001F6B6D"/>
    <w:rsid w:val="00206EA3"/>
    <w:rsid w:val="00213C85"/>
    <w:rsid w:val="00224327"/>
    <w:rsid w:val="002246F4"/>
    <w:rsid w:val="00224960"/>
    <w:rsid w:val="00224B9F"/>
    <w:rsid w:val="00241DD1"/>
    <w:rsid w:val="00252015"/>
    <w:rsid w:val="002605A5"/>
    <w:rsid w:val="00262429"/>
    <w:rsid w:val="00283500"/>
    <w:rsid w:val="00284E9D"/>
    <w:rsid w:val="002922C4"/>
    <w:rsid w:val="00297364"/>
    <w:rsid w:val="002A221E"/>
    <w:rsid w:val="002A58CA"/>
    <w:rsid w:val="002A7F44"/>
    <w:rsid w:val="002B0871"/>
    <w:rsid w:val="002B45C6"/>
    <w:rsid w:val="002B6F6A"/>
    <w:rsid w:val="002C12EE"/>
    <w:rsid w:val="002C40BF"/>
    <w:rsid w:val="002C44B3"/>
    <w:rsid w:val="002C4A08"/>
    <w:rsid w:val="002C518D"/>
    <w:rsid w:val="002D3A84"/>
    <w:rsid w:val="002D3F29"/>
    <w:rsid w:val="002D54F4"/>
    <w:rsid w:val="002E2FFB"/>
    <w:rsid w:val="002F2B9C"/>
    <w:rsid w:val="00307B6A"/>
    <w:rsid w:val="00311B28"/>
    <w:rsid w:val="003147A1"/>
    <w:rsid w:val="00317FE9"/>
    <w:rsid w:val="00320132"/>
    <w:rsid w:val="00322CC4"/>
    <w:rsid w:val="00335E2C"/>
    <w:rsid w:val="00336887"/>
    <w:rsid w:val="00343919"/>
    <w:rsid w:val="0034675F"/>
    <w:rsid w:val="0035093D"/>
    <w:rsid w:val="003627C6"/>
    <w:rsid w:val="00363F1C"/>
    <w:rsid w:val="00364D8D"/>
    <w:rsid w:val="0037708B"/>
    <w:rsid w:val="00381E67"/>
    <w:rsid w:val="00383F4F"/>
    <w:rsid w:val="0039186C"/>
    <w:rsid w:val="00394110"/>
    <w:rsid w:val="003B62CF"/>
    <w:rsid w:val="003C19CB"/>
    <w:rsid w:val="003C203C"/>
    <w:rsid w:val="003D1230"/>
    <w:rsid w:val="003D2011"/>
    <w:rsid w:val="003D604E"/>
    <w:rsid w:val="003D6CD5"/>
    <w:rsid w:val="003D7A39"/>
    <w:rsid w:val="003E0BBF"/>
    <w:rsid w:val="003E4A99"/>
    <w:rsid w:val="003F16EB"/>
    <w:rsid w:val="003F632F"/>
    <w:rsid w:val="003F6C34"/>
    <w:rsid w:val="003F7354"/>
    <w:rsid w:val="00401A2D"/>
    <w:rsid w:val="004029F1"/>
    <w:rsid w:val="00402E2B"/>
    <w:rsid w:val="004173E0"/>
    <w:rsid w:val="004216BE"/>
    <w:rsid w:val="00421FED"/>
    <w:rsid w:val="0042341A"/>
    <w:rsid w:val="0042587D"/>
    <w:rsid w:val="004333A4"/>
    <w:rsid w:val="00434EBE"/>
    <w:rsid w:val="00437246"/>
    <w:rsid w:val="004411E4"/>
    <w:rsid w:val="004422D4"/>
    <w:rsid w:val="004448A8"/>
    <w:rsid w:val="0044541B"/>
    <w:rsid w:val="00450F57"/>
    <w:rsid w:val="0045144E"/>
    <w:rsid w:val="00451CD4"/>
    <w:rsid w:val="00454625"/>
    <w:rsid w:val="00455270"/>
    <w:rsid w:val="004567D6"/>
    <w:rsid w:val="00463786"/>
    <w:rsid w:val="00465EBA"/>
    <w:rsid w:val="004661C6"/>
    <w:rsid w:val="00470AD1"/>
    <w:rsid w:val="00474078"/>
    <w:rsid w:val="00480506"/>
    <w:rsid w:val="00480E70"/>
    <w:rsid w:val="00483F84"/>
    <w:rsid w:val="004A0D41"/>
    <w:rsid w:val="004A2B95"/>
    <w:rsid w:val="004A5F03"/>
    <w:rsid w:val="004A65A8"/>
    <w:rsid w:val="004B1018"/>
    <w:rsid w:val="004B5D9F"/>
    <w:rsid w:val="004C5F12"/>
    <w:rsid w:val="004E17BE"/>
    <w:rsid w:val="004E1A7A"/>
    <w:rsid w:val="004E2E1D"/>
    <w:rsid w:val="004F1198"/>
    <w:rsid w:val="004F43A7"/>
    <w:rsid w:val="004F5F18"/>
    <w:rsid w:val="00500B77"/>
    <w:rsid w:val="005018B0"/>
    <w:rsid w:val="005058C3"/>
    <w:rsid w:val="00507F52"/>
    <w:rsid w:val="0051200B"/>
    <w:rsid w:val="00512049"/>
    <w:rsid w:val="00512158"/>
    <w:rsid w:val="005122F4"/>
    <w:rsid w:val="005133C1"/>
    <w:rsid w:val="005221E3"/>
    <w:rsid w:val="00530307"/>
    <w:rsid w:val="005379E1"/>
    <w:rsid w:val="0055000A"/>
    <w:rsid w:val="00553573"/>
    <w:rsid w:val="00554641"/>
    <w:rsid w:val="005550D9"/>
    <w:rsid w:val="0056232A"/>
    <w:rsid w:val="005723BA"/>
    <w:rsid w:val="00575EBD"/>
    <w:rsid w:val="00585300"/>
    <w:rsid w:val="00591F9B"/>
    <w:rsid w:val="00595690"/>
    <w:rsid w:val="00595EF9"/>
    <w:rsid w:val="005A13A4"/>
    <w:rsid w:val="005A46C4"/>
    <w:rsid w:val="005A6211"/>
    <w:rsid w:val="005B4E2A"/>
    <w:rsid w:val="005B7CC4"/>
    <w:rsid w:val="005C3A29"/>
    <w:rsid w:val="005D3197"/>
    <w:rsid w:val="005D342B"/>
    <w:rsid w:val="005D46B0"/>
    <w:rsid w:val="005D5563"/>
    <w:rsid w:val="005E63F0"/>
    <w:rsid w:val="005E7A0F"/>
    <w:rsid w:val="00601B63"/>
    <w:rsid w:val="00606543"/>
    <w:rsid w:val="00614F5E"/>
    <w:rsid w:val="00620B89"/>
    <w:rsid w:val="006224CD"/>
    <w:rsid w:val="00623E54"/>
    <w:rsid w:val="006320E9"/>
    <w:rsid w:val="00633588"/>
    <w:rsid w:val="00634109"/>
    <w:rsid w:val="00634767"/>
    <w:rsid w:val="00637B1B"/>
    <w:rsid w:val="00641506"/>
    <w:rsid w:val="006463B1"/>
    <w:rsid w:val="006471B7"/>
    <w:rsid w:val="006528A9"/>
    <w:rsid w:val="006622E6"/>
    <w:rsid w:val="00665447"/>
    <w:rsid w:val="00672A22"/>
    <w:rsid w:val="0067356D"/>
    <w:rsid w:val="00681B09"/>
    <w:rsid w:val="00687CD8"/>
    <w:rsid w:val="00692367"/>
    <w:rsid w:val="006A019E"/>
    <w:rsid w:val="006A0D02"/>
    <w:rsid w:val="006A190C"/>
    <w:rsid w:val="006A3DC7"/>
    <w:rsid w:val="006B13BD"/>
    <w:rsid w:val="006B52D3"/>
    <w:rsid w:val="006B76FA"/>
    <w:rsid w:val="006C2273"/>
    <w:rsid w:val="006C2C7F"/>
    <w:rsid w:val="006C4B91"/>
    <w:rsid w:val="006C523B"/>
    <w:rsid w:val="006E4D66"/>
    <w:rsid w:val="007009BC"/>
    <w:rsid w:val="00700A45"/>
    <w:rsid w:val="00702297"/>
    <w:rsid w:val="00704E3D"/>
    <w:rsid w:val="00714ABD"/>
    <w:rsid w:val="00717435"/>
    <w:rsid w:val="00722B98"/>
    <w:rsid w:val="00727EF2"/>
    <w:rsid w:val="007355AF"/>
    <w:rsid w:val="007368EF"/>
    <w:rsid w:val="00741694"/>
    <w:rsid w:val="00741DA6"/>
    <w:rsid w:val="00747981"/>
    <w:rsid w:val="00747B8B"/>
    <w:rsid w:val="00771B8C"/>
    <w:rsid w:val="00771CA1"/>
    <w:rsid w:val="0077680F"/>
    <w:rsid w:val="00781A9B"/>
    <w:rsid w:val="00781CEC"/>
    <w:rsid w:val="00783079"/>
    <w:rsid w:val="00783203"/>
    <w:rsid w:val="00784721"/>
    <w:rsid w:val="00786510"/>
    <w:rsid w:val="00791643"/>
    <w:rsid w:val="007A1B66"/>
    <w:rsid w:val="007A34C1"/>
    <w:rsid w:val="007A4567"/>
    <w:rsid w:val="007C28B3"/>
    <w:rsid w:val="007C3B84"/>
    <w:rsid w:val="007E244E"/>
    <w:rsid w:val="007F1E4A"/>
    <w:rsid w:val="007F3426"/>
    <w:rsid w:val="007F45AA"/>
    <w:rsid w:val="007F4960"/>
    <w:rsid w:val="008014A6"/>
    <w:rsid w:val="0080363F"/>
    <w:rsid w:val="0081191E"/>
    <w:rsid w:val="00811D29"/>
    <w:rsid w:val="0081358A"/>
    <w:rsid w:val="00813902"/>
    <w:rsid w:val="00824A41"/>
    <w:rsid w:val="00833864"/>
    <w:rsid w:val="00846EEB"/>
    <w:rsid w:val="00850F89"/>
    <w:rsid w:val="00860943"/>
    <w:rsid w:val="00863870"/>
    <w:rsid w:val="00864A8C"/>
    <w:rsid w:val="0088066B"/>
    <w:rsid w:val="00880C23"/>
    <w:rsid w:val="008831F7"/>
    <w:rsid w:val="008967CC"/>
    <w:rsid w:val="008970ED"/>
    <w:rsid w:val="008A10A9"/>
    <w:rsid w:val="008A45A5"/>
    <w:rsid w:val="008A4EAA"/>
    <w:rsid w:val="008E28CA"/>
    <w:rsid w:val="008E52AF"/>
    <w:rsid w:val="008F5DA2"/>
    <w:rsid w:val="008F69F6"/>
    <w:rsid w:val="008F6D84"/>
    <w:rsid w:val="008F73F5"/>
    <w:rsid w:val="00901732"/>
    <w:rsid w:val="00901AAC"/>
    <w:rsid w:val="009028D4"/>
    <w:rsid w:val="0090752B"/>
    <w:rsid w:val="00910CD8"/>
    <w:rsid w:val="0091221C"/>
    <w:rsid w:val="00922218"/>
    <w:rsid w:val="00923ECC"/>
    <w:rsid w:val="00927102"/>
    <w:rsid w:val="0092794A"/>
    <w:rsid w:val="009311DE"/>
    <w:rsid w:val="00935563"/>
    <w:rsid w:val="009371DB"/>
    <w:rsid w:val="00937C5A"/>
    <w:rsid w:val="0094572E"/>
    <w:rsid w:val="00946D58"/>
    <w:rsid w:val="00967B80"/>
    <w:rsid w:val="00967F5D"/>
    <w:rsid w:val="00974F59"/>
    <w:rsid w:val="00976B0C"/>
    <w:rsid w:val="00981F1F"/>
    <w:rsid w:val="00981FB9"/>
    <w:rsid w:val="00985D9D"/>
    <w:rsid w:val="009869EC"/>
    <w:rsid w:val="00987722"/>
    <w:rsid w:val="00993086"/>
    <w:rsid w:val="00993403"/>
    <w:rsid w:val="00996BF2"/>
    <w:rsid w:val="0099704C"/>
    <w:rsid w:val="009A1CF4"/>
    <w:rsid w:val="009B00A8"/>
    <w:rsid w:val="009B2F4F"/>
    <w:rsid w:val="009C2E9A"/>
    <w:rsid w:val="009C31EE"/>
    <w:rsid w:val="009C71BA"/>
    <w:rsid w:val="009C7AA7"/>
    <w:rsid w:val="009D51EF"/>
    <w:rsid w:val="009E1616"/>
    <w:rsid w:val="009F5D73"/>
    <w:rsid w:val="00A01D13"/>
    <w:rsid w:val="00A024BA"/>
    <w:rsid w:val="00A04321"/>
    <w:rsid w:val="00A1006D"/>
    <w:rsid w:val="00A1552E"/>
    <w:rsid w:val="00A219DD"/>
    <w:rsid w:val="00A21A42"/>
    <w:rsid w:val="00A21A71"/>
    <w:rsid w:val="00A2357B"/>
    <w:rsid w:val="00A26D93"/>
    <w:rsid w:val="00A30217"/>
    <w:rsid w:val="00A3222B"/>
    <w:rsid w:val="00A40EBE"/>
    <w:rsid w:val="00A60B72"/>
    <w:rsid w:val="00A63A14"/>
    <w:rsid w:val="00A730CE"/>
    <w:rsid w:val="00A911CA"/>
    <w:rsid w:val="00AC1625"/>
    <w:rsid w:val="00AC2360"/>
    <w:rsid w:val="00AD24E9"/>
    <w:rsid w:val="00AD7FD0"/>
    <w:rsid w:val="00AE0C63"/>
    <w:rsid w:val="00AE1482"/>
    <w:rsid w:val="00AE61F9"/>
    <w:rsid w:val="00AE769A"/>
    <w:rsid w:val="00AF1A72"/>
    <w:rsid w:val="00AF4B5B"/>
    <w:rsid w:val="00AF67F6"/>
    <w:rsid w:val="00B0215B"/>
    <w:rsid w:val="00B04D63"/>
    <w:rsid w:val="00B127C9"/>
    <w:rsid w:val="00B14911"/>
    <w:rsid w:val="00B1628D"/>
    <w:rsid w:val="00B166F7"/>
    <w:rsid w:val="00B273A5"/>
    <w:rsid w:val="00B35801"/>
    <w:rsid w:val="00B36ABD"/>
    <w:rsid w:val="00B37317"/>
    <w:rsid w:val="00B40E1F"/>
    <w:rsid w:val="00B40EA5"/>
    <w:rsid w:val="00B50005"/>
    <w:rsid w:val="00B50E0E"/>
    <w:rsid w:val="00B605FA"/>
    <w:rsid w:val="00B70CBE"/>
    <w:rsid w:val="00B744FA"/>
    <w:rsid w:val="00B74730"/>
    <w:rsid w:val="00B74DBA"/>
    <w:rsid w:val="00B77919"/>
    <w:rsid w:val="00B77BAB"/>
    <w:rsid w:val="00B85D02"/>
    <w:rsid w:val="00B905EC"/>
    <w:rsid w:val="00B91D7C"/>
    <w:rsid w:val="00B95B17"/>
    <w:rsid w:val="00B96873"/>
    <w:rsid w:val="00B970E8"/>
    <w:rsid w:val="00BA3B45"/>
    <w:rsid w:val="00BA47F3"/>
    <w:rsid w:val="00BA5CA7"/>
    <w:rsid w:val="00BA6935"/>
    <w:rsid w:val="00BA6DC6"/>
    <w:rsid w:val="00BC1859"/>
    <w:rsid w:val="00BC49B0"/>
    <w:rsid w:val="00BD0D17"/>
    <w:rsid w:val="00BE27FD"/>
    <w:rsid w:val="00BF237E"/>
    <w:rsid w:val="00BF30B7"/>
    <w:rsid w:val="00BF6DB7"/>
    <w:rsid w:val="00BF6FAB"/>
    <w:rsid w:val="00C046A0"/>
    <w:rsid w:val="00C050EF"/>
    <w:rsid w:val="00C35555"/>
    <w:rsid w:val="00C40A6B"/>
    <w:rsid w:val="00C40EB5"/>
    <w:rsid w:val="00C4741F"/>
    <w:rsid w:val="00C54617"/>
    <w:rsid w:val="00C57BD2"/>
    <w:rsid w:val="00C63B64"/>
    <w:rsid w:val="00C63C24"/>
    <w:rsid w:val="00C6553B"/>
    <w:rsid w:val="00C72D2B"/>
    <w:rsid w:val="00C86B72"/>
    <w:rsid w:val="00CA1D38"/>
    <w:rsid w:val="00CA3FEF"/>
    <w:rsid w:val="00CA5065"/>
    <w:rsid w:val="00CA5B40"/>
    <w:rsid w:val="00CA6D9B"/>
    <w:rsid w:val="00CB2001"/>
    <w:rsid w:val="00CB214D"/>
    <w:rsid w:val="00CB4356"/>
    <w:rsid w:val="00CC119D"/>
    <w:rsid w:val="00CC322A"/>
    <w:rsid w:val="00CC7930"/>
    <w:rsid w:val="00CD12A8"/>
    <w:rsid w:val="00CD6FF4"/>
    <w:rsid w:val="00CD70A0"/>
    <w:rsid w:val="00CE2299"/>
    <w:rsid w:val="00CE44CE"/>
    <w:rsid w:val="00CE7129"/>
    <w:rsid w:val="00CF04EB"/>
    <w:rsid w:val="00CF312E"/>
    <w:rsid w:val="00CF7FCC"/>
    <w:rsid w:val="00D0250C"/>
    <w:rsid w:val="00D0578B"/>
    <w:rsid w:val="00D0699E"/>
    <w:rsid w:val="00D127D7"/>
    <w:rsid w:val="00D13D10"/>
    <w:rsid w:val="00D168C9"/>
    <w:rsid w:val="00D221C9"/>
    <w:rsid w:val="00D23C83"/>
    <w:rsid w:val="00D2429E"/>
    <w:rsid w:val="00D3328A"/>
    <w:rsid w:val="00D357F0"/>
    <w:rsid w:val="00D37185"/>
    <w:rsid w:val="00D371C4"/>
    <w:rsid w:val="00D4050D"/>
    <w:rsid w:val="00D421EC"/>
    <w:rsid w:val="00D456D3"/>
    <w:rsid w:val="00D469BF"/>
    <w:rsid w:val="00D51348"/>
    <w:rsid w:val="00D54763"/>
    <w:rsid w:val="00D57D6F"/>
    <w:rsid w:val="00D61A72"/>
    <w:rsid w:val="00D90C21"/>
    <w:rsid w:val="00D9141C"/>
    <w:rsid w:val="00D94140"/>
    <w:rsid w:val="00D94314"/>
    <w:rsid w:val="00DB0ADF"/>
    <w:rsid w:val="00DC2381"/>
    <w:rsid w:val="00DC2C1D"/>
    <w:rsid w:val="00DC6DCC"/>
    <w:rsid w:val="00DF2682"/>
    <w:rsid w:val="00DF59E0"/>
    <w:rsid w:val="00DF7538"/>
    <w:rsid w:val="00E24F4D"/>
    <w:rsid w:val="00E306D3"/>
    <w:rsid w:val="00E4033C"/>
    <w:rsid w:val="00E43B5B"/>
    <w:rsid w:val="00E53693"/>
    <w:rsid w:val="00E547A0"/>
    <w:rsid w:val="00E54976"/>
    <w:rsid w:val="00E564C2"/>
    <w:rsid w:val="00E661FF"/>
    <w:rsid w:val="00E7278F"/>
    <w:rsid w:val="00E74AD5"/>
    <w:rsid w:val="00E76685"/>
    <w:rsid w:val="00E772D1"/>
    <w:rsid w:val="00E87C2A"/>
    <w:rsid w:val="00E9192A"/>
    <w:rsid w:val="00E93912"/>
    <w:rsid w:val="00E95213"/>
    <w:rsid w:val="00E953D4"/>
    <w:rsid w:val="00EA0E5D"/>
    <w:rsid w:val="00EA30E9"/>
    <w:rsid w:val="00EA3494"/>
    <w:rsid w:val="00EA6286"/>
    <w:rsid w:val="00EC43FA"/>
    <w:rsid w:val="00EC4C52"/>
    <w:rsid w:val="00EC6E5E"/>
    <w:rsid w:val="00EC7447"/>
    <w:rsid w:val="00ED18B2"/>
    <w:rsid w:val="00ED2AC3"/>
    <w:rsid w:val="00ED2AEB"/>
    <w:rsid w:val="00ED315A"/>
    <w:rsid w:val="00EE0274"/>
    <w:rsid w:val="00EF0BF0"/>
    <w:rsid w:val="00EF37E6"/>
    <w:rsid w:val="00EF581C"/>
    <w:rsid w:val="00EF7E47"/>
    <w:rsid w:val="00F01877"/>
    <w:rsid w:val="00F25FA2"/>
    <w:rsid w:val="00F27868"/>
    <w:rsid w:val="00F37BB7"/>
    <w:rsid w:val="00F402B9"/>
    <w:rsid w:val="00F40A22"/>
    <w:rsid w:val="00F5042B"/>
    <w:rsid w:val="00F52200"/>
    <w:rsid w:val="00F52EA4"/>
    <w:rsid w:val="00F55A89"/>
    <w:rsid w:val="00F83368"/>
    <w:rsid w:val="00F837A4"/>
    <w:rsid w:val="00F86D03"/>
    <w:rsid w:val="00F90BE2"/>
    <w:rsid w:val="00F921A2"/>
    <w:rsid w:val="00F93D9D"/>
    <w:rsid w:val="00F957D2"/>
    <w:rsid w:val="00FA0F62"/>
    <w:rsid w:val="00FA38CF"/>
    <w:rsid w:val="00FA3978"/>
    <w:rsid w:val="00FA3AA3"/>
    <w:rsid w:val="00FA4459"/>
    <w:rsid w:val="00FA5D4F"/>
    <w:rsid w:val="00FA5FE6"/>
    <w:rsid w:val="00FA7145"/>
    <w:rsid w:val="00FB28E0"/>
    <w:rsid w:val="00FB2D1E"/>
    <w:rsid w:val="00FB315A"/>
    <w:rsid w:val="00FC12CD"/>
    <w:rsid w:val="00FC649A"/>
    <w:rsid w:val="00FD7DB7"/>
    <w:rsid w:val="00FE2AAF"/>
    <w:rsid w:val="00FE3DE0"/>
    <w:rsid w:val="00FE4F2E"/>
    <w:rsid w:val="00FF16F4"/>
    <w:rsid w:val="00FF50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 w:type="paragraph" w:customStyle="1" w:styleId="Default">
    <w:name w:val="Default"/>
    <w:uiPriority w:val="99"/>
    <w:rsid w:val="00AE0C6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614628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image" Target="media/image19.emf"/><Relationship Id="rId54" Type="http://schemas.openxmlformats.org/officeDocument/2006/relationships/image" Target="media/image26.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354</TotalTime>
  <Pages>11</Pages>
  <Words>1750</Words>
  <Characters>9975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21</cp:revision>
  <cp:lastPrinted>2017-07-28T08:08:00Z</cp:lastPrinted>
  <dcterms:created xsi:type="dcterms:W3CDTF">2020-11-30T10:44:00Z</dcterms:created>
  <dcterms:modified xsi:type="dcterms:W3CDTF">2021-01-21T12:52:00Z</dcterms:modified>
</cp:coreProperties>
</file>